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0CF7" w14:textId="1B0A674A" w:rsidR="00102C7F" w:rsidRPr="002F4D4C" w:rsidRDefault="00B149B4" w:rsidP="00B149B4">
      <w:pPr>
        <w:jc w:val="center"/>
        <w:rPr>
          <w:rFonts w:asciiTheme="minorHAnsi" w:hAnsiTheme="minorHAnsi" w:cs="Arial"/>
          <w:sz w:val="22"/>
          <w:szCs w:val="22"/>
        </w:rPr>
      </w:pPr>
      <w:r w:rsidRPr="002F4D4C">
        <w:rPr>
          <w:rFonts w:ascii="Cambria" w:hAnsi="Cambria" w:cstheme="minorHAnsi"/>
          <w:b/>
          <w:bCs/>
          <w:noProof/>
          <w:sz w:val="28"/>
          <w:szCs w:val="28"/>
          <w:lang w:val="en-US"/>
        </w:rPr>
        <w:drawing>
          <wp:inline distT="0" distB="0" distL="0" distR="0" wp14:anchorId="6A9CE57A" wp14:editId="201C5D47">
            <wp:extent cx="1019175" cy="1076554"/>
            <wp:effectExtent l="0" t="0" r="0" b="9525"/>
            <wp:docPr id="2" name="Picture 2" descr="A picture containing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239" cy="1091410"/>
                    </a:xfrm>
                    <a:prstGeom prst="rect">
                      <a:avLst/>
                    </a:prstGeom>
                  </pic:spPr>
                </pic:pic>
              </a:graphicData>
            </a:graphic>
          </wp:inline>
        </w:drawing>
      </w:r>
    </w:p>
    <w:p w14:paraId="5A4F2E67" w14:textId="77777777" w:rsidR="00852588" w:rsidRPr="002F4D4C" w:rsidRDefault="00852588" w:rsidP="00102C7F">
      <w:pPr>
        <w:jc w:val="both"/>
        <w:rPr>
          <w:rFonts w:asciiTheme="minorHAnsi" w:hAnsiTheme="minorHAnsi" w:cs="Arial"/>
          <w:sz w:val="22"/>
          <w:szCs w:val="22"/>
        </w:rPr>
      </w:pPr>
    </w:p>
    <w:p w14:paraId="2AB41AFB" w14:textId="77777777" w:rsidR="00A86DA5" w:rsidRPr="002F4D4C" w:rsidRDefault="00A86DA5" w:rsidP="00102C7F">
      <w:pPr>
        <w:jc w:val="both"/>
        <w:rPr>
          <w:rFonts w:asciiTheme="minorHAnsi" w:hAnsiTheme="minorHAnsi" w:cs="Arial"/>
          <w:sz w:val="22"/>
          <w:szCs w:val="22"/>
        </w:rPr>
      </w:pPr>
    </w:p>
    <w:p w14:paraId="5A7BE8CC" w14:textId="77777777" w:rsidR="00852588" w:rsidRPr="002F4D4C" w:rsidRDefault="00852588" w:rsidP="00102C7F">
      <w:pPr>
        <w:jc w:val="both"/>
        <w:rPr>
          <w:rFonts w:asciiTheme="minorHAnsi" w:hAnsiTheme="minorHAnsi" w:cs="Arial"/>
          <w:sz w:val="22"/>
          <w:szCs w:val="22"/>
        </w:rPr>
      </w:pPr>
    </w:p>
    <w:p w14:paraId="5E9EBD3D" w14:textId="77777777" w:rsidR="00852588" w:rsidRPr="002F4D4C" w:rsidRDefault="00852588" w:rsidP="00852588">
      <w:pPr>
        <w:shd w:val="clear" w:color="auto" w:fill="000000"/>
        <w:jc w:val="both"/>
        <w:rPr>
          <w:rFonts w:asciiTheme="minorHAnsi" w:hAnsiTheme="minorHAnsi" w:cs="Arial"/>
          <w:b/>
          <w:sz w:val="22"/>
          <w:szCs w:val="22"/>
        </w:rPr>
      </w:pPr>
      <w:r w:rsidRPr="002F4D4C">
        <w:rPr>
          <w:rFonts w:asciiTheme="minorHAnsi" w:hAnsiTheme="minorHAnsi" w:cs="Arial"/>
          <w:b/>
          <w:sz w:val="22"/>
          <w:szCs w:val="22"/>
        </w:rPr>
        <w:t>Job Description</w:t>
      </w:r>
    </w:p>
    <w:p w14:paraId="0ACEB2EB" w14:textId="3D362283" w:rsidR="00852588" w:rsidRPr="002F4D4C" w:rsidRDefault="00852588" w:rsidP="00102C7F">
      <w:pPr>
        <w:jc w:val="both"/>
        <w:rPr>
          <w:rFonts w:asciiTheme="minorHAnsi" w:hAnsiTheme="minorHAnsi"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915"/>
      </w:tblGrid>
      <w:tr w:rsidR="0037514C" w:rsidRPr="002F4D4C" w14:paraId="65D3B424" w14:textId="77777777" w:rsidTr="00995ABD">
        <w:tc>
          <w:tcPr>
            <w:tcW w:w="3145" w:type="dxa"/>
            <w:shd w:val="clear" w:color="auto" w:fill="auto"/>
          </w:tcPr>
          <w:p w14:paraId="55A4758A" w14:textId="182C9F8E"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Position:</w:t>
            </w:r>
          </w:p>
        </w:tc>
        <w:tc>
          <w:tcPr>
            <w:tcW w:w="5915" w:type="dxa"/>
          </w:tcPr>
          <w:p w14:paraId="213E15B6" w14:textId="593218D4" w:rsidR="00F44AF3" w:rsidRPr="008A06EC" w:rsidRDefault="00F6054C" w:rsidP="009F7818">
            <w:pPr>
              <w:jc w:val="both"/>
              <w:rPr>
                <w:rFonts w:asciiTheme="minorHAnsi" w:hAnsiTheme="minorHAnsi" w:cs="Arial"/>
                <w:color w:val="000000" w:themeColor="text1"/>
              </w:rPr>
            </w:pPr>
            <w:r>
              <w:rPr>
                <w:rFonts w:asciiTheme="minorHAnsi" w:hAnsiTheme="minorHAnsi" w:cs="Arial"/>
                <w:color w:val="000000" w:themeColor="text1"/>
              </w:rPr>
              <w:t>Warehouse Guard</w:t>
            </w:r>
          </w:p>
        </w:tc>
      </w:tr>
      <w:tr w:rsidR="0037514C" w:rsidRPr="002F4D4C" w14:paraId="1404D5B7" w14:textId="77777777" w:rsidTr="00995ABD">
        <w:tc>
          <w:tcPr>
            <w:tcW w:w="3145" w:type="dxa"/>
            <w:shd w:val="clear" w:color="auto" w:fill="auto"/>
          </w:tcPr>
          <w:p w14:paraId="05B2BECB" w14:textId="1E149F36"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Reports to:</w:t>
            </w:r>
          </w:p>
        </w:tc>
        <w:tc>
          <w:tcPr>
            <w:tcW w:w="5915" w:type="dxa"/>
          </w:tcPr>
          <w:p w14:paraId="354E32EF" w14:textId="0913CA41" w:rsidR="00F44AF3" w:rsidRPr="008A06EC" w:rsidRDefault="00F6054C" w:rsidP="00102C7F">
            <w:pPr>
              <w:jc w:val="both"/>
              <w:rPr>
                <w:rFonts w:asciiTheme="minorHAnsi" w:hAnsiTheme="minorHAnsi" w:cs="Arial"/>
                <w:color w:val="000000" w:themeColor="text1"/>
              </w:rPr>
            </w:pPr>
            <w:r>
              <w:rPr>
                <w:rFonts w:asciiTheme="minorHAnsi" w:hAnsiTheme="minorHAnsi" w:cs="Arial"/>
                <w:color w:val="000000" w:themeColor="text1"/>
              </w:rPr>
              <w:t>Warehouse Supervisor</w:t>
            </w:r>
          </w:p>
        </w:tc>
      </w:tr>
      <w:tr w:rsidR="0037514C" w:rsidRPr="002F4D4C" w14:paraId="6EB495C2" w14:textId="77777777" w:rsidTr="00995ABD">
        <w:tc>
          <w:tcPr>
            <w:tcW w:w="3145" w:type="dxa"/>
            <w:shd w:val="clear" w:color="auto" w:fill="auto"/>
          </w:tcPr>
          <w:p w14:paraId="18878D9F" w14:textId="5FA8CC87"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 xml:space="preserve">Location: </w:t>
            </w:r>
          </w:p>
        </w:tc>
        <w:tc>
          <w:tcPr>
            <w:tcW w:w="5915" w:type="dxa"/>
          </w:tcPr>
          <w:p w14:paraId="2350D2D2" w14:textId="6FF789E0" w:rsidR="00F44AF3" w:rsidRPr="008A06EC" w:rsidRDefault="004D03CB" w:rsidP="00102C7F">
            <w:pPr>
              <w:jc w:val="both"/>
              <w:rPr>
                <w:rFonts w:asciiTheme="minorHAnsi" w:hAnsiTheme="minorHAnsi" w:cs="Arial"/>
                <w:color w:val="000000" w:themeColor="text1"/>
              </w:rPr>
            </w:pPr>
            <w:r>
              <w:rPr>
                <w:rFonts w:asciiTheme="minorHAnsi" w:hAnsiTheme="minorHAnsi" w:cs="Arial"/>
                <w:color w:val="000000" w:themeColor="text1"/>
              </w:rPr>
              <w:t>Wassit</w:t>
            </w:r>
            <w:r w:rsidR="009F7818">
              <w:rPr>
                <w:rFonts w:asciiTheme="minorHAnsi" w:hAnsiTheme="minorHAnsi" w:cs="Arial"/>
                <w:color w:val="000000" w:themeColor="text1"/>
              </w:rPr>
              <w:t xml:space="preserve">, </w:t>
            </w:r>
            <w:r>
              <w:rPr>
                <w:rFonts w:asciiTheme="minorHAnsi" w:hAnsiTheme="minorHAnsi" w:cs="Arial"/>
                <w:color w:val="000000" w:themeColor="text1"/>
              </w:rPr>
              <w:t>Al-Nu’maniya</w:t>
            </w:r>
          </w:p>
        </w:tc>
      </w:tr>
      <w:tr w:rsidR="00410FF4" w:rsidRPr="002F4D4C" w14:paraId="71885B31" w14:textId="77777777" w:rsidTr="00995ABD">
        <w:tc>
          <w:tcPr>
            <w:tcW w:w="3145" w:type="dxa"/>
            <w:shd w:val="clear" w:color="auto" w:fill="auto"/>
          </w:tcPr>
          <w:p w14:paraId="60A103A1" w14:textId="0ADCD10F" w:rsidR="00410FF4" w:rsidRPr="008A06EC" w:rsidRDefault="00410FF4" w:rsidP="00410FF4">
            <w:pPr>
              <w:rPr>
                <w:rFonts w:asciiTheme="minorHAnsi" w:hAnsiTheme="minorHAnsi" w:cs="Arial"/>
                <w:b/>
                <w:bCs/>
                <w:color w:val="000000" w:themeColor="text1"/>
              </w:rPr>
            </w:pPr>
            <w:r w:rsidRPr="008A06EC">
              <w:rPr>
                <w:rFonts w:asciiTheme="minorHAnsi" w:hAnsiTheme="minorHAnsi" w:cs="Arial"/>
                <w:b/>
                <w:bCs/>
                <w:color w:val="000000" w:themeColor="text1"/>
              </w:rPr>
              <w:t xml:space="preserve">Duration: </w:t>
            </w:r>
          </w:p>
        </w:tc>
        <w:tc>
          <w:tcPr>
            <w:tcW w:w="5915" w:type="dxa"/>
          </w:tcPr>
          <w:p w14:paraId="1C152064" w14:textId="033ABB72" w:rsidR="00410FF4" w:rsidRPr="008A06EC" w:rsidRDefault="00410FF4" w:rsidP="00410FF4">
            <w:pPr>
              <w:jc w:val="both"/>
              <w:rPr>
                <w:rFonts w:asciiTheme="minorHAnsi" w:hAnsiTheme="minorHAnsi" w:cs="Arial"/>
                <w:color w:val="000000" w:themeColor="text1"/>
              </w:rPr>
            </w:pPr>
            <w:r>
              <w:rPr>
                <w:rFonts w:asciiTheme="minorHAnsi" w:hAnsiTheme="minorHAnsi" w:cs="Arial"/>
                <w:color w:val="000000" w:themeColor="text1"/>
              </w:rPr>
              <w:t>01 November 2020 – 31 May 2021</w:t>
            </w:r>
          </w:p>
        </w:tc>
      </w:tr>
      <w:tr w:rsidR="00410FF4" w:rsidRPr="002F4D4C" w14:paraId="704F192F" w14:textId="77777777" w:rsidTr="00995ABD">
        <w:tc>
          <w:tcPr>
            <w:tcW w:w="3145" w:type="dxa"/>
            <w:shd w:val="clear" w:color="auto" w:fill="auto"/>
          </w:tcPr>
          <w:p w14:paraId="171F4FDA" w14:textId="1ECB5DC7" w:rsidR="00410FF4" w:rsidRPr="008A06EC" w:rsidRDefault="00410FF4" w:rsidP="00410FF4">
            <w:pPr>
              <w:rPr>
                <w:rFonts w:asciiTheme="minorHAnsi" w:hAnsiTheme="minorHAnsi" w:cs="Arial"/>
                <w:b/>
                <w:bCs/>
                <w:color w:val="000000" w:themeColor="text1"/>
              </w:rPr>
            </w:pPr>
            <w:r w:rsidRPr="008A06EC">
              <w:rPr>
                <w:rFonts w:asciiTheme="minorHAnsi" w:hAnsiTheme="minorHAnsi" w:cs="Arial"/>
                <w:b/>
                <w:bCs/>
                <w:color w:val="000000" w:themeColor="text1"/>
              </w:rPr>
              <w:t xml:space="preserve">Start date: </w:t>
            </w:r>
          </w:p>
        </w:tc>
        <w:tc>
          <w:tcPr>
            <w:tcW w:w="5915" w:type="dxa"/>
          </w:tcPr>
          <w:p w14:paraId="27472B26" w14:textId="4C5AC64D" w:rsidR="00410FF4" w:rsidRPr="008A06EC" w:rsidRDefault="00410FF4" w:rsidP="00410FF4">
            <w:pPr>
              <w:jc w:val="both"/>
              <w:rPr>
                <w:rFonts w:asciiTheme="minorHAnsi" w:hAnsiTheme="minorHAnsi" w:cs="Arial"/>
                <w:color w:val="000000" w:themeColor="text1"/>
              </w:rPr>
            </w:pPr>
            <w:r>
              <w:rPr>
                <w:rFonts w:asciiTheme="minorHAnsi" w:hAnsiTheme="minorHAnsi" w:cs="Arial"/>
                <w:color w:val="000000" w:themeColor="text1"/>
              </w:rPr>
              <w:t>01 November 2020</w:t>
            </w:r>
          </w:p>
        </w:tc>
      </w:tr>
      <w:tr w:rsidR="00410FF4" w:rsidRPr="002F4D4C" w14:paraId="4296D973" w14:textId="77777777" w:rsidTr="00995ABD">
        <w:tc>
          <w:tcPr>
            <w:tcW w:w="3145" w:type="dxa"/>
            <w:shd w:val="clear" w:color="auto" w:fill="auto"/>
          </w:tcPr>
          <w:p w14:paraId="25860BC0" w14:textId="4E32A783" w:rsidR="00410FF4" w:rsidRPr="008A06EC" w:rsidRDefault="00410FF4" w:rsidP="00410FF4">
            <w:pPr>
              <w:rPr>
                <w:rFonts w:asciiTheme="minorHAnsi" w:hAnsiTheme="minorHAnsi" w:cs="Arial"/>
                <w:b/>
                <w:bCs/>
                <w:color w:val="000000" w:themeColor="text1"/>
              </w:rPr>
            </w:pPr>
            <w:r w:rsidRPr="008A06EC">
              <w:rPr>
                <w:rFonts w:asciiTheme="minorHAnsi" w:hAnsiTheme="minorHAnsi" w:cs="Arial"/>
                <w:b/>
                <w:bCs/>
                <w:color w:val="000000" w:themeColor="text1"/>
              </w:rPr>
              <w:t>Deadline for Submission</w:t>
            </w:r>
          </w:p>
        </w:tc>
        <w:tc>
          <w:tcPr>
            <w:tcW w:w="5915" w:type="dxa"/>
          </w:tcPr>
          <w:p w14:paraId="227D78FA" w14:textId="44E81651" w:rsidR="00410FF4" w:rsidRPr="008A06EC" w:rsidRDefault="00410FF4" w:rsidP="00410FF4">
            <w:pPr>
              <w:jc w:val="both"/>
              <w:rPr>
                <w:rFonts w:asciiTheme="minorHAnsi" w:hAnsiTheme="minorHAnsi" w:cs="Arial"/>
                <w:color w:val="000000" w:themeColor="text1"/>
              </w:rPr>
            </w:pPr>
            <w:r>
              <w:rPr>
                <w:rFonts w:asciiTheme="minorHAnsi" w:hAnsiTheme="minorHAnsi" w:cs="Arial"/>
                <w:color w:val="000000" w:themeColor="text1"/>
              </w:rPr>
              <w:t>22 October 2020</w:t>
            </w:r>
          </w:p>
        </w:tc>
      </w:tr>
    </w:tbl>
    <w:p w14:paraId="6FE3D1F7" w14:textId="77777777" w:rsidR="00852588" w:rsidRPr="002F4D4C" w:rsidRDefault="00852588" w:rsidP="00102C7F">
      <w:pPr>
        <w:jc w:val="both"/>
        <w:rPr>
          <w:rFonts w:asciiTheme="minorHAnsi" w:hAnsiTheme="minorHAnsi" w:cs="Arial"/>
          <w:color w:val="000000" w:themeColor="text1"/>
          <w:sz w:val="20"/>
          <w:szCs w:val="20"/>
        </w:rPr>
      </w:pPr>
    </w:p>
    <w:p w14:paraId="11FAE4B9" w14:textId="31783418" w:rsidR="00852588" w:rsidRPr="002F4D4C" w:rsidRDefault="00852588" w:rsidP="001C58AA">
      <w:pPr>
        <w:pStyle w:val="Body"/>
        <w:numPr>
          <w:ilvl w:val="0"/>
          <w:numId w:val="2"/>
        </w:numPr>
        <w:shd w:val="clear" w:color="auto" w:fill="000000"/>
        <w:tabs>
          <w:tab w:val="left" w:pos="5142"/>
        </w:tabs>
        <w:ind w:left="360"/>
        <w:rPr>
          <w:rFonts w:asciiTheme="minorHAnsi" w:eastAsia="Calibri" w:hAnsiTheme="minorHAnsi" w:cs="Calibri"/>
          <w:b/>
          <w:bCs/>
          <w:color w:val="000000" w:themeColor="text1"/>
          <w:sz w:val="20"/>
          <w:szCs w:val="20"/>
          <w:u w:color="FFFFFF"/>
        </w:rPr>
      </w:pPr>
      <w:r w:rsidRPr="002F4D4C">
        <w:rPr>
          <w:rFonts w:asciiTheme="minorHAnsi" w:eastAsia="Calibri" w:hAnsiTheme="minorHAnsi" w:cs="Calibri"/>
          <w:b/>
          <w:bCs/>
          <w:color w:val="000000" w:themeColor="text1"/>
          <w:sz w:val="20"/>
          <w:szCs w:val="20"/>
          <w:u w:color="FFFFFF"/>
          <w:lang w:val="nl-NL"/>
        </w:rPr>
        <w:t>Overview</w:t>
      </w:r>
      <w:r w:rsidR="00C04EEE" w:rsidRPr="002F4D4C">
        <w:rPr>
          <w:rFonts w:asciiTheme="minorHAnsi" w:eastAsia="Calibri" w:hAnsiTheme="minorHAnsi" w:cs="Calibri"/>
          <w:b/>
          <w:bCs/>
          <w:color w:val="000000" w:themeColor="text1"/>
          <w:sz w:val="20"/>
          <w:szCs w:val="20"/>
          <w:u w:color="FFFFFF"/>
          <w:lang w:val="nl-NL"/>
        </w:rPr>
        <w:tab/>
      </w:r>
    </w:p>
    <w:p w14:paraId="61254793" w14:textId="77777777" w:rsidR="00852588" w:rsidRPr="002F4D4C" w:rsidRDefault="00852588" w:rsidP="00852588">
      <w:pPr>
        <w:pStyle w:val="Body"/>
        <w:jc w:val="both"/>
        <w:rPr>
          <w:rFonts w:asciiTheme="minorHAnsi" w:eastAsia="Calibri" w:hAnsiTheme="minorHAnsi" w:cs="Calibri"/>
          <w:color w:val="000000" w:themeColor="text1"/>
          <w:sz w:val="20"/>
          <w:szCs w:val="20"/>
        </w:rPr>
      </w:pPr>
    </w:p>
    <w:p w14:paraId="1944B31B" w14:textId="344FD44A" w:rsidR="00E4497C" w:rsidRPr="008A06EC" w:rsidRDefault="00E4497C" w:rsidP="008A06E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Background</w:t>
      </w:r>
      <w:r w:rsidR="00FC6F72" w:rsidRPr="008A06EC">
        <w:rPr>
          <w:rFonts w:asciiTheme="minorHAnsi" w:hAnsiTheme="minorHAnsi"/>
          <w:b/>
          <w:bCs/>
          <w:color w:val="202124"/>
          <w:spacing w:val="-5"/>
          <w:sz w:val="28"/>
          <w:szCs w:val="28"/>
          <w:shd w:val="clear" w:color="auto" w:fill="FFFFFF"/>
        </w:rPr>
        <w:t>;</w:t>
      </w:r>
    </w:p>
    <w:p w14:paraId="38CFD304" w14:textId="77777777" w:rsidR="00FC6F72" w:rsidRPr="002F4D4C" w:rsidRDefault="00FC6F72" w:rsidP="00FC6F72">
      <w:pPr>
        <w:pStyle w:val="Body"/>
        <w:ind w:left="720"/>
        <w:jc w:val="both"/>
        <w:rPr>
          <w:rFonts w:asciiTheme="minorHAnsi" w:eastAsia="Calibri" w:hAnsiTheme="minorHAnsi" w:cs="Calibri"/>
          <w:b/>
          <w:bCs/>
          <w:color w:val="000000" w:themeColor="text1"/>
          <w:sz w:val="20"/>
          <w:szCs w:val="20"/>
        </w:rPr>
      </w:pPr>
    </w:p>
    <w:p w14:paraId="672D5008" w14:textId="140A0A69" w:rsidR="00FC6F72" w:rsidRPr="008A06EC" w:rsidRDefault="00FC6F72" w:rsidP="00E4497C">
      <w:pPr>
        <w:jc w:val="both"/>
        <w:rPr>
          <w:rFonts w:asciiTheme="minorHAnsi" w:hAnsiTheme="minorHAnsi" w:cs="Arial"/>
          <w:b/>
          <w:color w:val="000000" w:themeColor="text1"/>
          <w:sz w:val="22"/>
          <w:szCs w:val="22"/>
        </w:rPr>
      </w:pPr>
      <w:r w:rsidRPr="008A06EC">
        <w:rPr>
          <w:rFonts w:asciiTheme="minorHAnsi" w:hAnsiTheme="minorHAnsi" w:cs="Helvetica"/>
          <w:color w:val="000000" w:themeColor="text1"/>
          <w:sz w:val="22"/>
          <w:szCs w:val="22"/>
          <w:shd w:val="clear" w:color="auto" w:fill="FFFFFF"/>
        </w:rPr>
        <w:t>OROKOM has been operating in Iraq since 2009, to respond to the needs of the most vulnerable people affected by ongoing conflict in Iraq. OROKOM has a country office in Baghdad, and area offices in Wassit, Anbar and Basra. OROKOM national program strategy for 2018-2020 is to empower the communities in all governorates of Iraq and assist the vulnerable and affected groups to re-integrate with the community through focusing on Education, Agriculture, Income Generation, WASH and shelter interventions, Security Sector and Social Cohesion and social assistance. OROKOM’s target population will be new underserved communities and locations, with a focus on IDPs returning to destroyed and disrupted communities unable to reintegrate due to insecurity and responding to short-term displacement as a result of localized conflict and asymmetric attacks.</w:t>
      </w:r>
    </w:p>
    <w:p w14:paraId="63BA4C58" w14:textId="77777777" w:rsidR="00FC6F72" w:rsidRPr="002F4D4C" w:rsidRDefault="00FC6F72" w:rsidP="00E4497C">
      <w:pPr>
        <w:jc w:val="both"/>
        <w:rPr>
          <w:rFonts w:asciiTheme="minorHAnsi" w:hAnsiTheme="minorHAnsi" w:cs="Arial"/>
          <w:b/>
          <w:color w:val="000000" w:themeColor="text1"/>
          <w:sz w:val="20"/>
          <w:szCs w:val="20"/>
        </w:rPr>
      </w:pPr>
    </w:p>
    <w:p w14:paraId="478995DE" w14:textId="77777777" w:rsidR="00FC6F72" w:rsidRPr="002F4D4C" w:rsidRDefault="00FC6F72" w:rsidP="00E4497C">
      <w:pPr>
        <w:jc w:val="both"/>
        <w:rPr>
          <w:rFonts w:asciiTheme="minorHAnsi" w:hAnsiTheme="minorHAnsi" w:cs="Arial"/>
          <w:b/>
          <w:color w:val="000000" w:themeColor="text1"/>
          <w:sz w:val="20"/>
          <w:szCs w:val="20"/>
        </w:rPr>
      </w:pPr>
    </w:p>
    <w:p w14:paraId="3CCF361A" w14:textId="206FA3E5" w:rsidR="00E4497C" w:rsidRPr="008A06EC" w:rsidRDefault="00E4497C" w:rsidP="008A06E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Purpose of the Role:</w:t>
      </w:r>
    </w:p>
    <w:p w14:paraId="75EF3CCA" w14:textId="77777777" w:rsidR="00FC6F72" w:rsidRPr="002F4D4C" w:rsidRDefault="00FC6F72" w:rsidP="00FC6F72">
      <w:pPr>
        <w:pStyle w:val="ListParagraph"/>
        <w:jc w:val="both"/>
        <w:rPr>
          <w:rFonts w:asciiTheme="minorHAnsi" w:hAnsiTheme="minorHAnsi" w:cs="Arial"/>
          <w:b/>
          <w:sz w:val="20"/>
          <w:szCs w:val="20"/>
        </w:rPr>
      </w:pPr>
    </w:p>
    <w:p w14:paraId="7CE852FD" w14:textId="00E323D3" w:rsidR="00FC6F72" w:rsidRDefault="00F6054C" w:rsidP="00F6054C">
      <w:pPr>
        <w:jc w:val="both"/>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t>The purpose of the Warehouse Guard position is to take the responsibility to ensure the secured environment in the warehouses of OROKOM. Warehouse Guard will provide support and assistance to the OROKOM staff in matters related to entrance and departure from the warehouse premises. The position will be based in Wassit Area Office.</w:t>
      </w:r>
    </w:p>
    <w:p w14:paraId="4AE7E445" w14:textId="77777777" w:rsidR="00F6054C" w:rsidRPr="002F4D4C" w:rsidRDefault="00F6054C" w:rsidP="00F6054C">
      <w:pPr>
        <w:jc w:val="both"/>
        <w:rPr>
          <w:rFonts w:asciiTheme="minorHAnsi" w:hAnsiTheme="minorHAnsi" w:cs="Arial"/>
          <w:b/>
          <w:color w:val="000000" w:themeColor="text1"/>
          <w:sz w:val="20"/>
          <w:szCs w:val="20"/>
        </w:rPr>
      </w:pPr>
    </w:p>
    <w:p w14:paraId="7DDEDE70" w14:textId="6CEF0E01" w:rsidR="00FC6F72" w:rsidRPr="004D03CB" w:rsidRDefault="007703FB" w:rsidP="00FC6F72">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Responsibilities</w:t>
      </w:r>
    </w:p>
    <w:p w14:paraId="3303C943" w14:textId="7D973B4A" w:rsidR="00C04EEE" w:rsidRPr="002F4D4C" w:rsidRDefault="00C04EEE" w:rsidP="001C58AA">
      <w:pPr>
        <w:pStyle w:val="Body"/>
        <w:numPr>
          <w:ilvl w:val="0"/>
          <w:numId w:val="1"/>
        </w:numPr>
        <w:shd w:val="clear" w:color="auto" w:fill="000000"/>
        <w:tabs>
          <w:tab w:val="left" w:pos="5142"/>
        </w:tabs>
        <w:ind w:left="360"/>
        <w:rPr>
          <w:rFonts w:asciiTheme="minorHAnsi" w:eastAsia="Calibri" w:hAnsiTheme="minorHAnsi" w:cs="Calibri"/>
          <w:b/>
          <w:bCs/>
          <w:color w:val="000000" w:themeColor="text1"/>
          <w:sz w:val="20"/>
          <w:szCs w:val="20"/>
          <w:u w:color="FFFFFF"/>
        </w:rPr>
      </w:pPr>
      <w:r w:rsidRPr="002F4D4C">
        <w:rPr>
          <w:rFonts w:asciiTheme="minorHAnsi" w:eastAsia="Calibri" w:hAnsiTheme="minorHAnsi" w:cs="Calibri"/>
          <w:b/>
          <w:bCs/>
          <w:color w:val="000000" w:themeColor="text1"/>
          <w:sz w:val="20"/>
          <w:szCs w:val="20"/>
          <w:u w:color="FFFFFF"/>
          <w:lang w:val="nl-NL"/>
        </w:rPr>
        <w:t>Key Responsibilities</w:t>
      </w:r>
      <w:r w:rsidRPr="002F4D4C">
        <w:rPr>
          <w:rFonts w:asciiTheme="minorHAnsi" w:eastAsia="Calibri" w:hAnsiTheme="minorHAnsi" w:cs="Calibri"/>
          <w:b/>
          <w:bCs/>
          <w:color w:val="000000" w:themeColor="text1"/>
          <w:sz w:val="20"/>
          <w:szCs w:val="20"/>
          <w:u w:color="FFFFFF"/>
          <w:lang w:val="nl-NL"/>
        </w:rPr>
        <w:tab/>
      </w:r>
    </w:p>
    <w:p w14:paraId="39A1B334" w14:textId="56D99B30" w:rsidR="00332CB4" w:rsidRPr="002F4D4C" w:rsidRDefault="00332CB4" w:rsidP="00332CB4">
      <w:pPr>
        <w:spacing w:line="247" w:lineRule="atLeast"/>
        <w:ind w:left="360"/>
        <w:rPr>
          <w:color w:val="000000" w:themeColor="text1"/>
          <w:sz w:val="20"/>
          <w:szCs w:val="20"/>
          <w:lang w:val="en-US"/>
        </w:rPr>
      </w:pPr>
    </w:p>
    <w:p w14:paraId="54E43821" w14:textId="77777777" w:rsidR="00F6054C" w:rsidRDefault="00F6054C"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t>Patrolling and monitoring activities on the warehouse premises regularly to discourage criminals and ensure the environment is safe and secure.</w:t>
      </w:r>
    </w:p>
    <w:p w14:paraId="36E44CD2" w14:textId="248A59F8" w:rsidR="00F6054C" w:rsidRPr="00F6054C" w:rsidRDefault="00F6054C" w:rsidP="00F6054C">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t>Controlling the entrance and departure of employees, visitors and vehicles according to OROKOM protocols.</w:t>
      </w:r>
    </w:p>
    <w:p w14:paraId="6582B2E0" w14:textId="7B3B71F1" w:rsidR="00F6054C" w:rsidRPr="00F6054C" w:rsidRDefault="00F6054C" w:rsidP="00F6054C">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t>Monitoring surveillance cameras to watch out for any disruptions or unlawful activities.</w:t>
      </w:r>
    </w:p>
    <w:p w14:paraId="633F7293" w14:textId="5FEE65F1" w:rsidR="00F6054C" w:rsidRPr="00F6054C" w:rsidRDefault="00F6054C" w:rsidP="00F6054C">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t>Providing detailed reports on daily activities and any incidents that may have occurred to management.</w:t>
      </w:r>
    </w:p>
    <w:p w14:paraId="141B5B94" w14:textId="77777777" w:rsidR="00F6054C" w:rsidRPr="00F6054C" w:rsidRDefault="00F6054C" w:rsidP="00F6054C">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F6054C">
        <w:rPr>
          <w:rFonts w:asciiTheme="minorHAnsi" w:hAnsiTheme="minorHAnsi" w:cs="Helvetica"/>
          <w:color w:val="000000" w:themeColor="text1"/>
          <w:sz w:val="22"/>
          <w:szCs w:val="22"/>
          <w:shd w:val="clear" w:color="auto" w:fill="FFFFFF"/>
        </w:rPr>
        <w:lastRenderedPageBreak/>
        <w:t>Using provided communication devices such as two-way radios in a clear and concise manner</w:t>
      </w:r>
    </w:p>
    <w:p w14:paraId="7AA708A8" w14:textId="602C4A13" w:rsidR="00F377F2" w:rsidRDefault="00F377F2" w:rsidP="00064CC9">
      <w:pPr>
        <w:pStyle w:val="ListParagraph"/>
        <w:jc w:val="both"/>
        <w:rPr>
          <w:rFonts w:asciiTheme="minorHAnsi" w:eastAsia="Calibri" w:hAnsiTheme="minorHAnsi" w:cs="Calibri"/>
          <w:color w:val="000000" w:themeColor="text1"/>
          <w:sz w:val="20"/>
          <w:szCs w:val="20"/>
        </w:rPr>
      </w:pPr>
    </w:p>
    <w:p w14:paraId="3F646FB3" w14:textId="77777777" w:rsidR="002F4D4C" w:rsidRPr="008A06EC" w:rsidRDefault="002F4D4C" w:rsidP="002F4D4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Qualifications</w:t>
      </w:r>
    </w:p>
    <w:p w14:paraId="1E229F3C" w14:textId="77777777" w:rsidR="002F4D4C" w:rsidRPr="002F4D4C" w:rsidRDefault="002F4D4C" w:rsidP="00064CC9">
      <w:pPr>
        <w:pStyle w:val="ListParagraph"/>
        <w:jc w:val="both"/>
        <w:rPr>
          <w:rFonts w:asciiTheme="minorHAnsi" w:eastAsia="Calibri" w:hAnsiTheme="minorHAnsi" w:cs="Calibri"/>
          <w:color w:val="000000" w:themeColor="text1"/>
          <w:sz w:val="20"/>
          <w:szCs w:val="20"/>
        </w:rPr>
      </w:pPr>
    </w:p>
    <w:p w14:paraId="7504183A" w14:textId="77777777" w:rsidR="00102C7F" w:rsidRPr="002F4D4C" w:rsidRDefault="00C04EEE" w:rsidP="001C58AA">
      <w:pPr>
        <w:pStyle w:val="ListParagraph"/>
        <w:numPr>
          <w:ilvl w:val="0"/>
          <w:numId w:val="1"/>
        </w:numPr>
        <w:pBdr>
          <w:bottom w:val="single" w:sz="4" w:space="1" w:color="auto"/>
        </w:pBdr>
        <w:shd w:val="clear" w:color="auto" w:fill="000000"/>
        <w:spacing w:before="80"/>
        <w:ind w:left="270"/>
        <w:jc w:val="both"/>
        <w:rPr>
          <w:rFonts w:asciiTheme="minorHAnsi" w:hAnsiTheme="minorHAnsi" w:cs="Arial"/>
          <w:b/>
          <w:bCs/>
          <w:color w:val="000000" w:themeColor="text1"/>
          <w:sz w:val="20"/>
          <w:szCs w:val="20"/>
          <w:lang w:val="en-US"/>
        </w:rPr>
      </w:pPr>
      <w:r w:rsidRPr="002F4D4C">
        <w:rPr>
          <w:rFonts w:asciiTheme="minorHAnsi" w:hAnsiTheme="minorHAnsi" w:cs="Arial"/>
          <w:b/>
          <w:bCs/>
          <w:color w:val="000000" w:themeColor="text1"/>
          <w:sz w:val="20"/>
          <w:szCs w:val="20"/>
          <w:lang w:val="en-US"/>
        </w:rPr>
        <w:t>Job and person specifications</w:t>
      </w:r>
    </w:p>
    <w:p w14:paraId="39226B5F" w14:textId="6601B2EE" w:rsidR="00102C7F" w:rsidRDefault="00102C7F" w:rsidP="00102C7F">
      <w:pPr>
        <w:pBdr>
          <w:bottom w:val="single" w:sz="4" w:space="1" w:color="auto"/>
        </w:pBdr>
        <w:jc w:val="both"/>
        <w:rPr>
          <w:rFonts w:asciiTheme="minorHAnsi" w:hAnsiTheme="minorHAnsi" w:cs="Arial"/>
          <w:b/>
          <w:color w:val="000000" w:themeColor="text1"/>
          <w:sz w:val="20"/>
          <w:szCs w:val="20"/>
          <w:lang w:val="en-US"/>
        </w:rPr>
      </w:pPr>
    </w:p>
    <w:p w14:paraId="6A3A4826" w14:textId="77777777" w:rsidR="008A06EC" w:rsidRPr="002F4D4C" w:rsidRDefault="008A06EC" w:rsidP="00102C7F">
      <w:pPr>
        <w:pBdr>
          <w:bottom w:val="single" w:sz="4" w:space="1" w:color="auto"/>
        </w:pBdr>
        <w:jc w:val="both"/>
        <w:rPr>
          <w:rFonts w:asciiTheme="minorHAnsi" w:hAnsiTheme="minorHAnsi" w:cs="Arial"/>
          <w:b/>
          <w:color w:val="000000" w:themeColor="text1"/>
          <w:sz w:val="20"/>
          <w:szCs w:val="20"/>
          <w:lang w:val="en-US"/>
        </w:rPr>
      </w:pPr>
    </w:p>
    <w:p w14:paraId="626485EB" w14:textId="77777777" w:rsidR="00EE6F55" w:rsidRPr="00EE6F55" w:rsidRDefault="00EE6F55" w:rsidP="00EE6F55">
      <w:pPr>
        <w:rPr>
          <w:rFonts w:asciiTheme="minorHAnsi" w:hAnsiTheme="minorHAnsi" w:cstheme="minorHAnsi"/>
          <w:lang w:bidi="ar-IQ"/>
        </w:rPr>
      </w:pPr>
    </w:p>
    <w:p w14:paraId="2FAD9B64" w14:textId="77777777" w:rsidR="00F6054C"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A minimum secondary school, preferably college degree</w:t>
      </w:r>
      <w:r w:rsidR="00F6054C">
        <w:rPr>
          <w:rFonts w:asciiTheme="minorHAnsi" w:hAnsiTheme="minorHAnsi" w:cs="Helvetica"/>
          <w:color w:val="000000" w:themeColor="text1"/>
          <w:sz w:val="22"/>
          <w:szCs w:val="22"/>
          <w:shd w:val="clear" w:color="auto" w:fill="FFFFFF"/>
        </w:rPr>
        <w:t>.</w:t>
      </w:r>
    </w:p>
    <w:p w14:paraId="4369EE1B" w14:textId="52CC15A8" w:rsidR="004D03CB"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The candidate should have knowledge on first aid.</w:t>
      </w:r>
    </w:p>
    <w:p w14:paraId="378328A4" w14:textId="77777777" w:rsidR="004D03CB" w:rsidRPr="004D03CB"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Highly preferably previous experience with NGOs</w:t>
      </w:r>
    </w:p>
    <w:p w14:paraId="4574BD6D" w14:textId="77777777" w:rsidR="004D03CB" w:rsidRPr="004D03CB"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Preferably previous training in first aid, defensive driving courses</w:t>
      </w:r>
    </w:p>
    <w:p w14:paraId="2A93DD89" w14:textId="77777777" w:rsidR="004D03CB" w:rsidRPr="004D03CB"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Excellent interpersonal and communication skills</w:t>
      </w:r>
    </w:p>
    <w:p w14:paraId="05A68992" w14:textId="77777777" w:rsidR="004D03CB" w:rsidRPr="004D03CB" w:rsidRDefault="004D03CB" w:rsidP="004D03CB">
      <w:pPr>
        <w:numPr>
          <w:ilvl w:val="0"/>
          <w:numId w:val="17"/>
        </w:numPr>
        <w:spacing w:before="100" w:beforeAutospacing="1" w:line="270" w:lineRule="atLeast"/>
        <w:ind w:left="375"/>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Ability to work under pressure.</w:t>
      </w:r>
    </w:p>
    <w:p w14:paraId="7132736E" w14:textId="77777777" w:rsidR="004D03CB" w:rsidRDefault="004D03CB" w:rsidP="004D03CB">
      <w:pPr>
        <w:spacing w:before="100" w:beforeAutospacing="1" w:line="270" w:lineRule="atLeast"/>
        <w:ind w:left="375"/>
        <w:rPr>
          <w:rFonts w:asciiTheme="minorHAnsi" w:hAnsiTheme="minorHAnsi" w:cs="Helvetica"/>
          <w:color w:val="000000" w:themeColor="text1"/>
          <w:sz w:val="22"/>
          <w:szCs w:val="22"/>
          <w:shd w:val="clear" w:color="auto" w:fill="FFFFFF"/>
        </w:rPr>
      </w:pPr>
    </w:p>
    <w:p w14:paraId="56B3E2F5" w14:textId="540EE400" w:rsidR="008A06EC" w:rsidRPr="008A06EC" w:rsidRDefault="008A06EC" w:rsidP="00BF1C31">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Notes:</w:t>
      </w:r>
    </w:p>
    <w:p w14:paraId="2D6F4CC7" w14:textId="21E1369A" w:rsidR="008A06EC" w:rsidRDefault="008A06EC" w:rsidP="00BF1C31">
      <w:pPr>
        <w:jc w:val="both"/>
        <w:rPr>
          <w:rFonts w:asciiTheme="minorHAnsi" w:hAnsiTheme="minorHAnsi" w:cs="Arial"/>
          <w:sz w:val="22"/>
          <w:szCs w:val="22"/>
        </w:rPr>
      </w:pPr>
    </w:p>
    <w:p w14:paraId="015161A8" w14:textId="36B9EB2A" w:rsidR="008A06EC" w:rsidRDefault="008A06EC" w:rsidP="004D03CB">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The post will be for (</w:t>
      </w:r>
      <w:r w:rsidR="00410FF4">
        <w:rPr>
          <w:rFonts w:asciiTheme="minorHAnsi" w:hAnsiTheme="minorHAnsi" w:cs="Helvetica"/>
          <w:color w:val="000000" w:themeColor="text1"/>
          <w:sz w:val="22"/>
          <w:szCs w:val="22"/>
          <w:shd w:val="clear" w:color="auto" w:fill="FFFFFF"/>
        </w:rPr>
        <w:t>7</w:t>
      </w:r>
      <w:r w:rsidRPr="004D03CB">
        <w:rPr>
          <w:rFonts w:asciiTheme="minorHAnsi" w:hAnsiTheme="minorHAnsi" w:cs="Helvetica"/>
          <w:color w:val="000000" w:themeColor="text1"/>
          <w:sz w:val="22"/>
          <w:szCs w:val="22"/>
          <w:shd w:val="clear" w:color="auto" w:fill="FFFFFF"/>
        </w:rPr>
        <w:t xml:space="preserve">) </w:t>
      </w:r>
      <w:r w:rsidR="00410FF4">
        <w:rPr>
          <w:rFonts w:asciiTheme="minorHAnsi" w:hAnsiTheme="minorHAnsi" w:cs="Helvetica"/>
          <w:color w:val="000000" w:themeColor="text1"/>
          <w:sz w:val="22"/>
          <w:szCs w:val="22"/>
          <w:shd w:val="clear" w:color="auto" w:fill="FFFFFF"/>
        </w:rPr>
        <w:t>Seven</w:t>
      </w:r>
      <w:bookmarkStart w:id="0" w:name="_GoBack"/>
      <w:bookmarkEnd w:id="0"/>
      <w:r w:rsidRPr="004D03CB">
        <w:rPr>
          <w:rFonts w:asciiTheme="minorHAnsi" w:hAnsiTheme="minorHAnsi" w:cs="Helvetica"/>
          <w:color w:val="000000" w:themeColor="text1"/>
          <w:sz w:val="22"/>
          <w:szCs w:val="22"/>
          <w:shd w:val="clear" w:color="auto" w:fill="FFFFFF"/>
        </w:rPr>
        <w:t xml:space="preserve"> months contract duration with possibility of extension- subject to funds and satisfactory performance.</w:t>
      </w:r>
    </w:p>
    <w:p w14:paraId="604F35D7" w14:textId="77777777" w:rsidR="004D03CB" w:rsidRPr="004D03CB" w:rsidRDefault="004D03CB" w:rsidP="004D03CB">
      <w:pPr>
        <w:pStyle w:val="ListParagraph"/>
        <w:spacing w:after="150"/>
        <w:rPr>
          <w:rFonts w:asciiTheme="minorHAnsi" w:hAnsiTheme="minorHAnsi" w:cs="Helvetica"/>
          <w:color w:val="000000" w:themeColor="text1"/>
          <w:sz w:val="22"/>
          <w:szCs w:val="22"/>
          <w:shd w:val="clear" w:color="auto" w:fill="FFFFFF"/>
        </w:rPr>
      </w:pPr>
    </w:p>
    <w:p w14:paraId="45760958" w14:textId="6B1E4575" w:rsidR="008A06EC" w:rsidRPr="008A06EC" w:rsidRDefault="008A06EC" w:rsidP="00A333C0">
      <w:pPr>
        <w:pStyle w:val="ListParagraph"/>
        <w:numPr>
          <w:ilvl w:val="0"/>
          <w:numId w:val="13"/>
        </w:numPr>
        <w:spacing w:after="150"/>
        <w:rPr>
          <w:rFonts w:asciiTheme="minorHAnsi" w:hAnsiTheme="minorHAnsi" w:cs="Arial"/>
          <w:color w:val="333333"/>
          <w:sz w:val="22"/>
          <w:szCs w:val="22"/>
        </w:rPr>
      </w:pPr>
      <w:r w:rsidRPr="008A06EC">
        <w:rPr>
          <w:rFonts w:asciiTheme="minorHAnsi" w:hAnsiTheme="minorHAnsi" w:cs="Arial"/>
          <w:color w:val="333333"/>
          <w:sz w:val="22"/>
          <w:szCs w:val="22"/>
        </w:rPr>
        <w:t xml:space="preserve">Duty Station:  </w:t>
      </w:r>
      <w:bookmarkStart w:id="1" w:name="_Hlk18761709"/>
      <w:r w:rsidR="004D03CB">
        <w:rPr>
          <w:rFonts w:asciiTheme="minorHAnsi" w:hAnsiTheme="minorHAnsi" w:cs="Arial"/>
          <w:color w:val="333333"/>
          <w:sz w:val="22"/>
          <w:szCs w:val="22"/>
        </w:rPr>
        <w:t>Wssit</w:t>
      </w:r>
      <w:r w:rsidR="00A333C0">
        <w:rPr>
          <w:rFonts w:asciiTheme="minorHAnsi" w:hAnsiTheme="minorHAnsi" w:cs="Arial"/>
          <w:color w:val="333333"/>
          <w:sz w:val="22"/>
          <w:szCs w:val="22"/>
        </w:rPr>
        <w:t>, Iraq</w:t>
      </w:r>
    </w:p>
    <w:p w14:paraId="4858DDF1" w14:textId="77777777" w:rsidR="008A06EC" w:rsidRPr="004D03CB" w:rsidRDefault="008A06EC" w:rsidP="004D03CB">
      <w:pPr>
        <w:rPr>
          <w:rFonts w:asciiTheme="minorHAnsi" w:hAnsiTheme="minorHAnsi" w:cs="Arial"/>
          <w:color w:val="333333"/>
          <w:sz w:val="22"/>
          <w:szCs w:val="22"/>
        </w:rPr>
      </w:pPr>
    </w:p>
    <w:p w14:paraId="49D21032" w14:textId="7C181EB6" w:rsidR="008A06EC" w:rsidRPr="008A06EC" w:rsidRDefault="008A06EC" w:rsidP="008A06EC">
      <w:pPr>
        <w:pStyle w:val="ListParagraph"/>
        <w:numPr>
          <w:ilvl w:val="0"/>
          <w:numId w:val="13"/>
        </w:numPr>
        <w:spacing w:after="150"/>
        <w:rPr>
          <w:rFonts w:asciiTheme="minorHAnsi" w:hAnsiTheme="minorHAnsi" w:cs="Arial"/>
          <w:color w:val="333333"/>
          <w:sz w:val="22"/>
          <w:szCs w:val="22"/>
        </w:rPr>
      </w:pPr>
      <w:r w:rsidRPr="008A06EC">
        <w:rPr>
          <w:rFonts w:asciiTheme="minorHAnsi" w:hAnsiTheme="minorHAnsi" w:cs="Arial"/>
          <w:color w:val="333333"/>
          <w:sz w:val="22"/>
          <w:szCs w:val="22"/>
        </w:rPr>
        <w:t>Attach your updated CV in</w:t>
      </w:r>
      <w:r w:rsidR="00A333C0">
        <w:rPr>
          <w:rFonts w:asciiTheme="minorHAnsi" w:hAnsiTheme="minorHAnsi" w:cs="Arial"/>
          <w:color w:val="333333"/>
          <w:sz w:val="22"/>
          <w:szCs w:val="22"/>
        </w:rPr>
        <w:t xml:space="preserve"> English (recommended length 1-4 </w:t>
      </w:r>
      <w:r w:rsidRPr="008A06EC">
        <w:rPr>
          <w:rFonts w:asciiTheme="minorHAnsi" w:hAnsiTheme="minorHAnsi" w:cs="Arial"/>
          <w:color w:val="333333"/>
          <w:sz w:val="22"/>
          <w:szCs w:val="22"/>
        </w:rPr>
        <w:t>pages)</w:t>
      </w:r>
    </w:p>
    <w:p w14:paraId="1AC43A4A" w14:textId="77777777" w:rsidR="008A06EC" w:rsidRPr="008A06EC" w:rsidRDefault="008A06EC" w:rsidP="008A06EC">
      <w:pPr>
        <w:pStyle w:val="ListParagraph"/>
        <w:rPr>
          <w:rFonts w:asciiTheme="minorHAnsi" w:hAnsiTheme="minorHAnsi" w:cs="Arial"/>
          <w:color w:val="333333"/>
          <w:sz w:val="22"/>
          <w:szCs w:val="22"/>
        </w:rPr>
      </w:pPr>
    </w:p>
    <w:p w14:paraId="48C09C21" w14:textId="26BE3346" w:rsidR="008A06EC" w:rsidRDefault="008A06EC" w:rsidP="008A06EC">
      <w:pPr>
        <w:pStyle w:val="ListParagraph"/>
        <w:numPr>
          <w:ilvl w:val="0"/>
          <w:numId w:val="13"/>
        </w:numPr>
        <w:spacing w:after="150"/>
        <w:rPr>
          <w:rFonts w:asciiTheme="minorHAnsi" w:hAnsiTheme="minorHAnsi" w:cs="Arial"/>
          <w:color w:val="333333"/>
          <w:sz w:val="22"/>
          <w:szCs w:val="22"/>
        </w:rPr>
      </w:pPr>
      <w:r w:rsidRPr="008A06EC">
        <w:rPr>
          <w:rFonts w:asciiTheme="minorHAnsi" w:hAnsiTheme="minorHAnsi" w:cs="Arial"/>
          <w:color w:val="333333"/>
          <w:sz w:val="22"/>
          <w:szCs w:val="22"/>
        </w:rPr>
        <w:t xml:space="preserve">Only short-listed candidates will be contacted. </w:t>
      </w:r>
    </w:p>
    <w:p w14:paraId="48B60592" w14:textId="77777777" w:rsidR="008A06EC" w:rsidRPr="008A06EC" w:rsidRDefault="008A06EC" w:rsidP="008A06EC">
      <w:pPr>
        <w:pStyle w:val="ListParagraph"/>
        <w:rPr>
          <w:rFonts w:asciiTheme="minorHAnsi" w:hAnsiTheme="minorHAnsi" w:cs="Arial"/>
          <w:color w:val="333333"/>
          <w:sz w:val="22"/>
          <w:szCs w:val="22"/>
        </w:rPr>
      </w:pPr>
    </w:p>
    <w:p w14:paraId="69C1BE7F" w14:textId="136FB1DC" w:rsidR="008A06EC" w:rsidRDefault="00E76908" w:rsidP="008A06EC">
      <w:pPr>
        <w:pStyle w:val="ListParagraph"/>
        <w:numPr>
          <w:ilvl w:val="0"/>
          <w:numId w:val="13"/>
        </w:numPr>
        <w:spacing w:after="150"/>
        <w:rPr>
          <w:rFonts w:asciiTheme="minorHAnsi" w:hAnsiTheme="minorHAnsi" w:cs="Arial"/>
          <w:color w:val="333333"/>
          <w:sz w:val="22"/>
          <w:szCs w:val="22"/>
        </w:rPr>
      </w:pPr>
      <w:r w:rsidRPr="00E76908">
        <w:rPr>
          <w:rFonts w:asciiTheme="minorHAnsi" w:hAnsiTheme="minorHAnsi" w:cs="Arial"/>
          <w:color w:val="333333"/>
          <w:sz w:val="22"/>
          <w:szCs w:val="22"/>
        </w:rPr>
        <w:t xml:space="preserve">The completed CV should be sent no later than </w:t>
      </w:r>
      <w:r w:rsidR="004D03CB">
        <w:rPr>
          <w:rFonts w:asciiTheme="minorHAnsi" w:hAnsiTheme="minorHAnsi" w:cs="Arial"/>
          <w:color w:val="333333"/>
          <w:sz w:val="22"/>
          <w:szCs w:val="22"/>
        </w:rPr>
        <w:t>30</w:t>
      </w:r>
      <w:r w:rsidRPr="00E76908">
        <w:rPr>
          <w:rFonts w:asciiTheme="minorHAnsi" w:hAnsiTheme="minorHAnsi" w:cs="Arial"/>
          <w:color w:val="333333"/>
          <w:sz w:val="22"/>
          <w:szCs w:val="22"/>
        </w:rPr>
        <w:t xml:space="preserve"> </w:t>
      </w:r>
      <w:r w:rsidR="004D03CB">
        <w:rPr>
          <w:rFonts w:asciiTheme="minorHAnsi" w:hAnsiTheme="minorHAnsi" w:cs="Arial"/>
          <w:color w:val="333333"/>
          <w:sz w:val="22"/>
          <w:szCs w:val="22"/>
        </w:rPr>
        <w:t>September</w:t>
      </w:r>
      <w:r w:rsidRPr="00E76908">
        <w:rPr>
          <w:rFonts w:asciiTheme="minorHAnsi" w:hAnsiTheme="minorHAnsi" w:cs="Arial"/>
          <w:color w:val="333333"/>
          <w:sz w:val="22"/>
          <w:szCs w:val="22"/>
        </w:rPr>
        <w:t xml:space="preserve"> 2020 and to the following emails</w:t>
      </w:r>
    </w:p>
    <w:p w14:paraId="281BD83E" w14:textId="77777777" w:rsidR="008A06EC" w:rsidRPr="008A06EC" w:rsidRDefault="008A06EC" w:rsidP="008A06EC">
      <w:pPr>
        <w:pStyle w:val="ListParagraph"/>
        <w:rPr>
          <w:rFonts w:asciiTheme="minorHAnsi" w:hAnsiTheme="minorHAnsi" w:cs="Arial"/>
          <w:color w:val="333333"/>
          <w:sz w:val="22"/>
          <w:szCs w:val="22"/>
        </w:rPr>
      </w:pPr>
    </w:p>
    <w:p w14:paraId="011F480D" w14:textId="1F944E03" w:rsidR="008A06EC" w:rsidRDefault="00523D12" w:rsidP="008A06EC">
      <w:pPr>
        <w:pStyle w:val="ListParagraph"/>
        <w:spacing w:after="150"/>
        <w:rPr>
          <w:rFonts w:asciiTheme="minorHAnsi" w:hAnsiTheme="minorHAnsi" w:cs="Arial"/>
          <w:color w:val="333333"/>
          <w:sz w:val="22"/>
          <w:szCs w:val="22"/>
        </w:rPr>
      </w:pPr>
      <w:hyperlink r:id="rId11" w:history="1">
        <w:r w:rsidR="008A06EC" w:rsidRPr="002440B6">
          <w:rPr>
            <w:rStyle w:val="Hyperlink"/>
            <w:rFonts w:asciiTheme="minorHAnsi" w:hAnsiTheme="minorHAnsi" w:cs="Arial"/>
            <w:sz w:val="22"/>
            <w:szCs w:val="22"/>
          </w:rPr>
          <w:t>hr@orokom.org</w:t>
        </w:r>
      </w:hyperlink>
    </w:p>
    <w:p w14:paraId="57F87049" w14:textId="515F1604" w:rsidR="008A06EC" w:rsidRPr="00650FCE" w:rsidRDefault="00523D12" w:rsidP="00650FCE">
      <w:pPr>
        <w:pStyle w:val="ListParagraph"/>
        <w:spacing w:after="150"/>
        <w:rPr>
          <w:rFonts w:asciiTheme="minorHAnsi" w:hAnsiTheme="minorHAnsi" w:cs="Arial"/>
          <w:color w:val="333333"/>
          <w:sz w:val="22"/>
          <w:szCs w:val="22"/>
        </w:rPr>
      </w:pPr>
      <w:hyperlink r:id="rId12" w:history="1">
        <w:r w:rsidR="00E76908" w:rsidRPr="002440B6">
          <w:rPr>
            <w:rStyle w:val="Hyperlink"/>
            <w:rFonts w:asciiTheme="minorHAnsi" w:hAnsiTheme="minorHAnsi" w:cs="Arial"/>
            <w:sz w:val="22"/>
            <w:szCs w:val="22"/>
          </w:rPr>
          <w:t>director@orokom.org</w:t>
        </w:r>
      </w:hyperlink>
      <w:bookmarkEnd w:id="1"/>
    </w:p>
    <w:sectPr w:rsidR="008A06EC" w:rsidRPr="00650FCE" w:rsidSect="004813FE">
      <w:footerReference w:type="default" r:id="rId13"/>
      <w:pgSz w:w="11906" w:h="16838"/>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225D" w14:textId="77777777" w:rsidR="00523D12" w:rsidRDefault="00523D12" w:rsidP="00AA26AB">
      <w:r>
        <w:separator/>
      </w:r>
    </w:p>
  </w:endnote>
  <w:endnote w:type="continuationSeparator" w:id="0">
    <w:p w14:paraId="5568C503" w14:textId="77777777" w:rsidR="00523D12" w:rsidRDefault="00523D12" w:rsidP="00AA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77847"/>
      <w:docPartObj>
        <w:docPartGallery w:val="Page Numbers (Bottom of Page)"/>
        <w:docPartUnique/>
      </w:docPartObj>
    </w:sdtPr>
    <w:sdtEndPr>
      <w:rPr>
        <w:noProof/>
      </w:rPr>
    </w:sdtEndPr>
    <w:sdtContent>
      <w:p w14:paraId="7AC85EF5" w14:textId="4916B33C" w:rsidR="00737336" w:rsidRDefault="00737336">
        <w:pPr>
          <w:pStyle w:val="Footer"/>
          <w:jc w:val="right"/>
        </w:pPr>
        <w:r>
          <w:fldChar w:fldCharType="begin"/>
        </w:r>
        <w:r>
          <w:instrText xml:space="preserve"> PAGE   \* MERGEFORMAT </w:instrText>
        </w:r>
        <w:r>
          <w:fldChar w:fldCharType="separate"/>
        </w:r>
        <w:r w:rsidR="00650FCE">
          <w:rPr>
            <w:noProof/>
          </w:rPr>
          <w:t>4</w:t>
        </w:r>
        <w:r>
          <w:rPr>
            <w:noProof/>
          </w:rPr>
          <w:fldChar w:fldCharType="end"/>
        </w:r>
      </w:p>
    </w:sdtContent>
  </w:sdt>
  <w:p w14:paraId="73EFDD81" w14:textId="77777777" w:rsidR="00737336" w:rsidRDefault="0073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0CA4" w14:textId="77777777" w:rsidR="00523D12" w:rsidRDefault="00523D12" w:rsidP="00AA26AB">
      <w:r>
        <w:separator/>
      </w:r>
    </w:p>
  </w:footnote>
  <w:footnote w:type="continuationSeparator" w:id="0">
    <w:p w14:paraId="77971FCC" w14:textId="77777777" w:rsidR="00523D12" w:rsidRDefault="00523D12" w:rsidP="00AA2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CDC"/>
    <w:multiLevelType w:val="multilevel"/>
    <w:tmpl w:val="F5B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53B8"/>
    <w:multiLevelType w:val="multilevel"/>
    <w:tmpl w:val="FCC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00167"/>
    <w:multiLevelType w:val="multilevel"/>
    <w:tmpl w:val="FE4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B7A3F"/>
    <w:multiLevelType w:val="multilevel"/>
    <w:tmpl w:val="42B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524D7"/>
    <w:multiLevelType w:val="multilevel"/>
    <w:tmpl w:val="F7E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50356"/>
    <w:multiLevelType w:val="multilevel"/>
    <w:tmpl w:val="70C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67505"/>
    <w:multiLevelType w:val="multilevel"/>
    <w:tmpl w:val="46A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A3392"/>
    <w:multiLevelType w:val="multilevel"/>
    <w:tmpl w:val="5BB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C63EE"/>
    <w:multiLevelType w:val="hybridMultilevel"/>
    <w:tmpl w:val="0C683052"/>
    <w:lvl w:ilvl="0" w:tplc="F35496BE">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67C0E"/>
    <w:multiLevelType w:val="hybridMultilevel"/>
    <w:tmpl w:val="80E41A08"/>
    <w:lvl w:ilvl="0" w:tplc="0742E3C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355470"/>
    <w:multiLevelType w:val="multilevel"/>
    <w:tmpl w:val="2E9A47D0"/>
    <w:lvl w:ilvl="0">
      <w:start w:val="1"/>
      <w:numFmt w:val="bullet"/>
      <w:lvlText w:val=""/>
      <w:lvlJc w:val="left"/>
      <w:pPr>
        <w:tabs>
          <w:tab w:val="num" w:pos="1065"/>
        </w:tabs>
        <w:ind w:left="1065" w:hanging="360"/>
      </w:pPr>
      <w:rPr>
        <w:rFonts w:ascii="Symbol" w:hAnsi="Symbol"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2505"/>
        </w:tabs>
        <w:ind w:left="2505" w:hanging="360"/>
      </w:pPr>
      <w:rPr>
        <w:rFonts w:ascii="Wingdings" w:hAnsi="Wingdings" w:hint="default"/>
        <w:sz w:val="20"/>
      </w:rPr>
    </w:lvl>
    <w:lvl w:ilvl="3" w:tentative="1">
      <w:start w:val="1"/>
      <w:numFmt w:val="bullet"/>
      <w:lvlText w:val=""/>
      <w:lvlJc w:val="left"/>
      <w:pPr>
        <w:tabs>
          <w:tab w:val="num" w:pos="3225"/>
        </w:tabs>
        <w:ind w:left="3225" w:hanging="360"/>
      </w:pPr>
      <w:rPr>
        <w:rFonts w:ascii="Wingdings" w:hAnsi="Wingdings" w:hint="default"/>
        <w:sz w:val="20"/>
      </w:rPr>
    </w:lvl>
    <w:lvl w:ilvl="4" w:tentative="1">
      <w:start w:val="1"/>
      <w:numFmt w:val="bullet"/>
      <w:lvlText w:val=""/>
      <w:lvlJc w:val="left"/>
      <w:pPr>
        <w:tabs>
          <w:tab w:val="num" w:pos="3945"/>
        </w:tabs>
        <w:ind w:left="3945" w:hanging="360"/>
      </w:pPr>
      <w:rPr>
        <w:rFonts w:ascii="Wingdings" w:hAnsi="Wingdings" w:hint="default"/>
        <w:sz w:val="20"/>
      </w:rPr>
    </w:lvl>
    <w:lvl w:ilvl="5" w:tentative="1">
      <w:start w:val="1"/>
      <w:numFmt w:val="bullet"/>
      <w:lvlText w:val=""/>
      <w:lvlJc w:val="left"/>
      <w:pPr>
        <w:tabs>
          <w:tab w:val="num" w:pos="4665"/>
        </w:tabs>
        <w:ind w:left="4665" w:hanging="360"/>
      </w:pPr>
      <w:rPr>
        <w:rFonts w:ascii="Wingdings" w:hAnsi="Wingdings" w:hint="default"/>
        <w:sz w:val="20"/>
      </w:rPr>
    </w:lvl>
    <w:lvl w:ilvl="6" w:tentative="1">
      <w:start w:val="1"/>
      <w:numFmt w:val="bullet"/>
      <w:lvlText w:val=""/>
      <w:lvlJc w:val="left"/>
      <w:pPr>
        <w:tabs>
          <w:tab w:val="num" w:pos="5385"/>
        </w:tabs>
        <w:ind w:left="5385" w:hanging="360"/>
      </w:pPr>
      <w:rPr>
        <w:rFonts w:ascii="Wingdings" w:hAnsi="Wingdings" w:hint="default"/>
        <w:sz w:val="20"/>
      </w:rPr>
    </w:lvl>
    <w:lvl w:ilvl="7" w:tentative="1">
      <w:start w:val="1"/>
      <w:numFmt w:val="bullet"/>
      <w:lvlText w:val=""/>
      <w:lvlJc w:val="left"/>
      <w:pPr>
        <w:tabs>
          <w:tab w:val="num" w:pos="6105"/>
        </w:tabs>
        <w:ind w:left="6105" w:hanging="360"/>
      </w:pPr>
      <w:rPr>
        <w:rFonts w:ascii="Wingdings" w:hAnsi="Wingdings" w:hint="default"/>
        <w:sz w:val="20"/>
      </w:rPr>
    </w:lvl>
    <w:lvl w:ilvl="8" w:tentative="1">
      <w:start w:val="1"/>
      <w:numFmt w:val="bullet"/>
      <w:lvlText w:val=""/>
      <w:lvlJc w:val="left"/>
      <w:pPr>
        <w:tabs>
          <w:tab w:val="num" w:pos="6825"/>
        </w:tabs>
        <w:ind w:left="6825" w:hanging="360"/>
      </w:pPr>
      <w:rPr>
        <w:rFonts w:ascii="Wingdings" w:hAnsi="Wingdings" w:hint="default"/>
        <w:sz w:val="20"/>
      </w:rPr>
    </w:lvl>
  </w:abstractNum>
  <w:abstractNum w:abstractNumId="11" w15:restartNumberingAfterBreak="0">
    <w:nsid w:val="4FC20F17"/>
    <w:multiLevelType w:val="hybridMultilevel"/>
    <w:tmpl w:val="2014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F2939"/>
    <w:multiLevelType w:val="hybridMultilevel"/>
    <w:tmpl w:val="483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85EDC"/>
    <w:multiLevelType w:val="hybridMultilevel"/>
    <w:tmpl w:val="364C6ACA"/>
    <w:lvl w:ilvl="0" w:tplc="833292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A5D58"/>
    <w:multiLevelType w:val="hybridMultilevel"/>
    <w:tmpl w:val="ECBE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2406D"/>
    <w:multiLevelType w:val="multilevel"/>
    <w:tmpl w:val="EB1C5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61D18A0"/>
    <w:multiLevelType w:val="multilevel"/>
    <w:tmpl w:val="B890027A"/>
    <w:lvl w:ilvl="0">
      <w:numFmt w:val="bullet"/>
      <w:lvlText w:val=""/>
      <w:lvlJc w:val="left"/>
      <w:pPr>
        <w:ind w:left="720" w:hanging="360"/>
      </w:pPr>
      <w:rPr>
        <w:rFonts w:ascii="Symbol" w:eastAsia="Symbol" w:hAnsi="Symbol" w:cs="Symbol" w:hint="default"/>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68228C2"/>
    <w:multiLevelType w:val="hybridMultilevel"/>
    <w:tmpl w:val="3752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93953"/>
    <w:multiLevelType w:val="multilevel"/>
    <w:tmpl w:val="E9D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1"/>
  </w:num>
  <w:num w:numId="4">
    <w:abstractNumId w:val="4"/>
  </w:num>
  <w:num w:numId="5">
    <w:abstractNumId w:val="5"/>
  </w:num>
  <w:num w:numId="6">
    <w:abstractNumId w:val="0"/>
  </w:num>
  <w:num w:numId="7">
    <w:abstractNumId w:val="7"/>
  </w:num>
  <w:num w:numId="8">
    <w:abstractNumId w:val="6"/>
  </w:num>
  <w:num w:numId="9">
    <w:abstractNumId w:val="3"/>
  </w:num>
  <w:num w:numId="10">
    <w:abstractNumId w:val="8"/>
  </w:num>
  <w:num w:numId="11">
    <w:abstractNumId w:val="1"/>
  </w:num>
  <w:num w:numId="12">
    <w:abstractNumId w:val="18"/>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0"/>
  </w:num>
  <w:num w:numId="18">
    <w:abstractNumId w:val="9"/>
  </w:num>
  <w:num w:numId="19">
    <w:abstractNumId w:val="12"/>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7F"/>
    <w:rsid w:val="00001B79"/>
    <w:rsid w:val="00002426"/>
    <w:rsid w:val="00004CB7"/>
    <w:rsid w:val="0000608D"/>
    <w:rsid w:val="00007456"/>
    <w:rsid w:val="000128C1"/>
    <w:rsid w:val="000149C4"/>
    <w:rsid w:val="00016785"/>
    <w:rsid w:val="00022F97"/>
    <w:rsid w:val="000232E3"/>
    <w:rsid w:val="0003228C"/>
    <w:rsid w:val="00034AA6"/>
    <w:rsid w:val="000431E1"/>
    <w:rsid w:val="00046694"/>
    <w:rsid w:val="00047DEE"/>
    <w:rsid w:val="00047E92"/>
    <w:rsid w:val="00055067"/>
    <w:rsid w:val="00056413"/>
    <w:rsid w:val="00064CC9"/>
    <w:rsid w:val="00066788"/>
    <w:rsid w:val="000744A4"/>
    <w:rsid w:val="00077ADE"/>
    <w:rsid w:val="00081E92"/>
    <w:rsid w:val="00081F18"/>
    <w:rsid w:val="00083A87"/>
    <w:rsid w:val="0009003D"/>
    <w:rsid w:val="00092A79"/>
    <w:rsid w:val="00097144"/>
    <w:rsid w:val="000A5681"/>
    <w:rsid w:val="000A69C3"/>
    <w:rsid w:val="000B0D64"/>
    <w:rsid w:val="000B3C1D"/>
    <w:rsid w:val="000B4D8D"/>
    <w:rsid w:val="000B53FB"/>
    <w:rsid w:val="000B724C"/>
    <w:rsid w:val="000C312E"/>
    <w:rsid w:val="000C597C"/>
    <w:rsid w:val="000C6295"/>
    <w:rsid w:val="000D14FA"/>
    <w:rsid w:val="000E0EC8"/>
    <w:rsid w:val="000E1E95"/>
    <w:rsid w:val="000E382F"/>
    <w:rsid w:val="000E6938"/>
    <w:rsid w:val="000E7030"/>
    <w:rsid w:val="000E7360"/>
    <w:rsid w:val="000F33EF"/>
    <w:rsid w:val="0010039C"/>
    <w:rsid w:val="00102C7F"/>
    <w:rsid w:val="00106087"/>
    <w:rsid w:val="00112362"/>
    <w:rsid w:val="00116834"/>
    <w:rsid w:val="0012063A"/>
    <w:rsid w:val="001245B9"/>
    <w:rsid w:val="001264EC"/>
    <w:rsid w:val="001266E2"/>
    <w:rsid w:val="00132528"/>
    <w:rsid w:val="001340C0"/>
    <w:rsid w:val="00134BC1"/>
    <w:rsid w:val="00137E84"/>
    <w:rsid w:val="001440FB"/>
    <w:rsid w:val="00144B04"/>
    <w:rsid w:val="00152A51"/>
    <w:rsid w:val="00152BC3"/>
    <w:rsid w:val="00160125"/>
    <w:rsid w:val="00162918"/>
    <w:rsid w:val="00165734"/>
    <w:rsid w:val="001728BB"/>
    <w:rsid w:val="0017317A"/>
    <w:rsid w:val="00174068"/>
    <w:rsid w:val="00174CD2"/>
    <w:rsid w:val="00177C70"/>
    <w:rsid w:val="00177D2F"/>
    <w:rsid w:val="001860EE"/>
    <w:rsid w:val="00187BAB"/>
    <w:rsid w:val="001967C0"/>
    <w:rsid w:val="00197224"/>
    <w:rsid w:val="001A012E"/>
    <w:rsid w:val="001A512E"/>
    <w:rsid w:val="001B01D0"/>
    <w:rsid w:val="001B2533"/>
    <w:rsid w:val="001C1AD8"/>
    <w:rsid w:val="001C3212"/>
    <w:rsid w:val="001C379F"/>
    <w:rsid w:val="001C405D"/>
    <w:rsid w:val="001C58AA"/>
    <w:rsid w:val="001D23EA"/>
    <w:rsid w:val="001D5293"/>
    <w:rsid w:val="001D6780"/>
    <w:rsid w:val="001E1074"/>
    <w:rsid w:val="001E1D5F"/>
    <w:rsid w:val="001F173A"/>
    <w:rsid w:val="001F1CE8"/>
    <w:rsid w:val="001F4AB1"/>
    <w:rsid w:val="001F6AF4"/>
    <w:rsid w:val="001F6EA3"/>
    <w:rsid w:val="00201DD9"/>
    <w:rsid w:val="00204430"/>
    <w:rsid w:val="00212129"/>
    <w:rsid w:val="00212C4E"/>
    <w:rsid w:val="002149EB"/>
    <w:rsid w:val="00217BEB"/>
    <w:rsid w:val="00220274"/>
    <w:rsid w:val="002222D2"/>
    <w:rsid w:val="00223D47"/>
    <w:rsid w:val="00223FF5"/>
    <w:rsid w:val="0022747A"/>
    <w:rsid w:val="00231527"/>
    <w:rsid w:val="0023452F"/>
    <w:rsid w:val="00234DA5"/>
    <w:rsid w:val="00236BC8"/>
    <w:rsid w:val="0023718C"/>
    <w:rsid w:val="002426B3"/>
    <w:rsid w:val="00242ADD"/>
    <w:rsid w:val="00242E3E"/>
    <w:rsid w:val="00244A80"/>
    <w:rsid w:val="00250505"/>
    <w:rsid w:val="00251E3E"/>
    <w:rsid w:val="00252C3B"/>
    <w:rsid w:val="0026718B"/>
    <w:rsid w:val="002705DF"/>
    <w:rsid w:val="002706C7"/>
    <w:rsid w:val="00275947"/>
    <w:rsid w:val="002759F4"/>
    <w:rsid w:val="00280184"/>
    <w:rsid w:val="00286F1E"/>
    <w:rsid w:val="0028700D"/>
    <w:rsid w:val="00287FCB"/>
    <w:rsid w:val="00295672"/>
    <w:rsid w:val="0029733C"/>
    <w:rsid w:val="002A018A"/>
    <w:rsid w:val="002A3401"/>
    <w:rsid w:val="002B116F"/>
    <w:rsid w:val="002B1F4A"/>
    <w:rsid w:val="002B627E"/>
    <w:rsid w:val="002B6331"/>
    <w:rsid w:val="002C3369"/>
    <w:rsid w:val="002C4A62"/>
    <w:rsid w:val="002C5DF9"/>
    <w:rsid w:val="002D1732"/>
    <w:rsid w:val="002D3355"/>
    <w:rsid w:val="002D35C8"/>
    <w:rsid w:val="002D5D13"/>
    <w:rsid w:val="002F1345"/>
    <w:rsid w:val="002F4D4C"/>
    <w:rsid w:val="002F543A"/>
    <w:rsid w:val="002F6B69"/>
    <w:rsid w:val="00303794"/>
    <w:rsid w:val="00304EA2"/>
    <w:rsid w:val="003126CE"/>
    <w:rsid w:val="00313420"/>
    <w:rsid w:val="00314BCE"/>
    <w:rsid w:val="00316DD7"/>
    <w:rsid w:val="003218AC"/>
    <w:rsid w:val="00325D0A"/>
    <w:rsid w:val="003309A1"/>
    <w:rsid w:val="00332CB4"/>
    <w:rsid w:val="0033485E"/>
    <w:rsid w:val="00334CFA"/>
    <w:rsid w:val="00334F85"/>
    <w:rsid w:val="00334FD7"/>
    <w:rsid w:val="003358EC"/>
    <w:rsid w:val="003359B4"/>
    <w:rsid w:val="00340851"/>
    <w:rsid w:val="00341F7D"/>
    <w:rsid w:val="00342F16"/>
    <w:rsid w:val="00346A5D"/>
    <w:rsid w:val="00351E58"/>
    <w:rsid w:val="00353F46"/>
    <w:rsid w:val="003628C9"/>
    <w:rsid w:val="00363D98"/>
    <w:rsid w:val="00366FF7"/>
    <w:rsid w:val="00373A6F"/>
    <w:rsid w:val="0037514C"/>
    <w:rsid w:val="0037534D"/>
    <w:rsid w:val="003761CC"/>
    <w:rsid w:val="00381051"/>
    <w:rsid w:val="00386681"/>
    <w:rsid w:val="003910F8"/>
    <w:rsid w:val="00392054"/>
    <w:rsid w:val="003924BC"/>
    <w:rsid w:val="00394201"/>
    <w:rsid w:val="003A1038"/>
    <w:rsid w:val="003A4CDD"/>
    <w:rsid w:val="003A4D9E"/>
    <w:rsid w:val="003B3883"/>
    <w:rsid w:val="003B3F0C"/>
    <w:rsid w:val="003C0520"/>
    <w:rsid w:val="003C3421"/>
    <w:rsid w:val="003C53A0"/>
    <w:rsid w:val="003C5CB6"/>
    <w:rsid w:val="003C6CF6"/>
    <w:rsid w:val="003E15E8"/>
    <w:rsid w:val="003E2D70"/>
    <w:rsid w:val="003F476C"/>
    <w:rsid w:val="00401236"/>
    <w:rsid w:val="00403140"/>
    <w:rsid w:val="0040668A"/>
    <w:rsid w:val="00410FF4"/>
    <w:rsid w:val="004111BB"/>
    <w:rsid w:val="00412E49"/>
    <w:rsid w:val="00417B58"/>
    <w:rsid w:val="004211E5"/>
    <w:rsid w:val="00422651"/>
    <w:rsid w:val="00422BC7"/>
    <w:rsid w:val="00426236"/>
    <w:rsid w:val="00434A44"/>
    <w:rsid w:val="004374C4"/>
    <w:rsid w:val="00441ED6"/>
    <w:rsid w:val="00443066"/>
    <w:rsid w:val="004464B1"/>
    <w:rsid w:val="00447ACB"/>
    <w:rsid w:val="0045463D"/>
    <w:rsid w:val="00456751"/>
    <w:rsid w:val="00456C7F"/>
    <w:rsid w:val="00461D6A"/>
    <w:rsid w:val="004724A5"/>
    <w:rsid w:val="00472998"/>
    <w:rsid w:val="004813FE"/>
    <w:rsid w:val="004830C0"/>
    <w:rsid w:val="0048724F"/>
    <w:rsid w:val="00496096"/>
    <w:rsid w:val="00497070"/>
    <w:rsid w:val="004979E6"/>
    <w:rsid w:val="004A0018"/>
    <w:rsid w:val="004B2DD4"/>
    <w:rsid w:val="004B5070"/>
    <w:rsid w:val="004B54D5"/>
    <w:rsid w:val="004C1EEA"/>
    <w:rsid w:val="004C2293"/>
    <w:rsid w:val="004D03CB"/>
    <w:rsid w:val="004D049A"/>
    <w:rsid w:val="004D155D"/>
    <w:rsid w:val="004D2DA2"/>
    <w:rsid w:val="004D3C49"/>
    <w:rsid w:val="004D4AB0"/>
    <w:rsid w:val="004D7958"/>
    <w:rsid w:val="004E47FF"/>
    <w:rsid w:val="004F30B5"/>
    <w:rsid w:val="004F3F54"/>
    <w:rsid w:val="004F4357"/>
    <w:rsid w:val="004F6542"/>
    <w:rsid w:val="004F66E1"/>
    <w:rsid w:val="004F6F18"/>
    <w:rsid w:val="004F7865"/>
    <w:rsid w:val="00513AA2"/>
    <w:rsid w:val="00523D12"/>
    <w:rsid w:val="00524A39"/>
    <w:rsid w:val="00525222"/>
    <w:rsid w:val="005253F3"/>
    <w:rsid w:val="00525E12"/>
    <w:rsid w:val="0052700E"/>
    <w:rsid w:val="0052766A"/>
    <w:rsid w:val="005325C8"/>
    <w:rsid w:val="00533750"/>
    <w:rsid w:val="005342FB"/>
    <w:rsid w:val="00534FF9"/>
    <w:rsid w:val="00545B95"/>
    <w:rsid w:val="00547160"/>
    <w:rsid w:val="00550512"/>
    <w:rsid w:val="0055274B"/>
    <w:rsid w:val="00552B86"/>
    <w:rsid w:val="005551CB"/>
    <w:rsid w:val="005552D1"/>
    <w:rsid w:val="005558D8"/>
    <w:rsid w:val="00564122"/>
    <w:rsid w:val="0056442F"/>
    <w:rsid w:val="005650B7"/>
    <w:rsid w:val="005722C0"/>
    <w:rsid w:val="005838C7"/>
    <w:rsid w:val="00585417"/>
    <w:rsid w:val="00585474"/>
    <w:rsid w:val="00591159"/>
    <w:rsid w:val="0059375A"/>
    <w:rsid w:val="005960FF"/>
    <w:rsid w:val="005971CE"/>
    <w:rsid w:val="005A0153"/>
    <w:rsid w:val="005A05BB"/>
    <w:rsid w:val="005A5EE6"/>
    <w:rsid w:val="005B4834"/>
    <w:rsid w:val="005B7136"/>
    <w:rsid w:val="005C1772"/>
    <w:rsid w:val="005C41C8"/>
    <w:rsid w:val="005C4691"/>
    <w:rsid w:val="005C70F8"/>
    <w:rsid w:val="005C762B"/>
    <w:rsid w:val="005D23F3"/>
    <w:rsid w:val="005D27A6"/>
    <w:rsid w:val="005D70E8"/>
    <w:rsid w:val="005E66C3"/>
    <w:rsid w:val="005E6B6F"/>
    <w:rsid w:val="005F4E75"/>
    <w:rsid w:val="005F6884"/>
    <w:rsid w:val="005F6F3A"/>
    <w:rsid w:val="005F72F4"/>
    <w:rsid w:val="005F7821"/>
    <w:rsid w:val="0061104D"/>
    <w:rsid w:val="00613E06"/>
    <w:rsid w:val="00620F80"/>
    <w:rsid w:val="006211CA"/>
    <w:rsid w:val="00630B1A"/>
    <w:rsid w:val="00632FBA"/>
    <w:rsid w:val="006330AA"/>
    <w:rsid w:val="00633453"/>
    <w:rsid w:val="00633759"/>
    <w:rsid w:val="006369A6"/>
    <w:rsid w:val="00643954"/>
    <w:rsid w:val="00646F1F"/>
    <w:rsid w:val="006508E3"/>
    <w:rsid w:val="00650FCE"/>
    <w:rsid w:val="00652263"/>
    <w:rsid w:val="00656BD9"/>
    <w:rsid w:val="006614E3"/>
    <w:rsid w:val="00664C33"/>
    <w:rsid w:val="006705FC"/>
    <w:rsid w:val="00676E1A"/>
    <w:rsid w:val="0067731B"/>
    <w:rsid w:val="006814F4"/>
    <w:rsid w:val="00682995"/>
    <w:rsid w:val="006832C1"/>
    <w:rsid w:val="00683DEF"/>
    <w:rsid w:val="00685CF2"/>
    <w:rsid w:val="00687708"/>
    <w:rsid w:val="00691267"/>
    <w:rsid w:val="00691842"/>
    <w:rsid w:val="00692865"/>
    <w:rsid w:val="00696C21"/>
    <w:rsid w:val="00696CB6"/>
    <w:rsid w:val="00697E26"/>
    <w:rsid w:val="006A4212"/>
    <w:rsid w:val="006A45DD"/>
    <w:rsid w:val="006A5CC8"/>
    <w:rsid w:val="006A78FE"/>
    <w:rsid w:val="006A7BEA"/>
    <w:rsid w:val="006B5D47"/>
    <w:rsid w:val="006B6467"/>
    <w:rsid w:val="006C1B1E"/>
    <w:rsid w:val="006C424E"/>
    <w:rsid w:val="006C71A8"/>
    <w:rsid w:val="006D00E0"/>
    <w:rsid w:val="006D1B82"/>
    <w:rsid w:val="006E5655"/>
    <w:rsid w:val="006E6E01"/>
    <w:rsid w:val="006F5BDD"/>
    <w:rsid w:val="007002AA"/>
    <w:rsid w:val="00700A46"/>
    <w:rsid w:val="00702C3E"/>
    <w:rsid w:val="00710FB5"/>
    <w:rsid w:val="00711456"/>
    <w:rsid w:val="007146F6"/>
    <w:rsid w:val="00716909"/>
    <w:rsid w:val="00722F3E"/>
    <w:rsid w:val="00733AF6"/>
    <w:rsid w:val="00735057"/>
    <w:rsid w:val="00737336"/>
    <w:rsid w:val="00737592"/>
    <w:rsid w:val="0075675B"/>
    <w:rsid w:val="00757776"/>
    <w:rsid w:val="00761C88"/>
    <w:rsid w:val="00767123"/>
    <w:rsid w:val="007703FB"/>
    <w:rsid w:val="00770CC8"/>
    <w:rsid w:val="00774ECB"/>
    <w:rsid w:val="00776BB4"/>
    <w:rsid w:val="007840E1"/>
    <w:rsid w:val="00785A27"/>
    <w:rsid w:val="007902E9"/>
    <w:rsid w:val="00793480"/>
    <w:rsid w:val="0079661A"/>
    <w:rsid w:val="007979A8"/>
    <w:rsid w:val="007A090D"/>
    <w:rsid w:val="007A3355"/>
    <w:rsid w:val="007A7B4E"/>
    <w:rsid w:val="007B03A0"/>
    <w:rsid w:val="007B2346"/>
    <w:rsid w:val="007B2D30"/>
    <w:rsid w:val="007B5261"/>
    <w:rsid w:val="007C0CDE"/>
    <w:rsid w:val="007C31CD"/>
    <w:rsid w:val="007C49A2"/>
    <w:rsid w:val="007D0367"/>
    <w:rsid w:val="007D0708"/>
    <w:rsid w:val="007D282F"/>
    <w:rsid w:val="007D354B"/>
    <w:rsid w:val="007D4FBB"/>
    <w:rsid w:val="007D5BE2"/>
    <w:rsid w:val="007D60C6"/>
    <w:rsid w:val="007D6E84"/>
    <w:rsid w:val="007D706E"/>
    <w:rsid w:val="007D70C0"/>
    <w:rsid w:val="007E51C6"/>
    <w:rsid w:val="007E71F4"/>
    <w:rsid w:val="007F28A5"/>
    <w:rsid w:val="008020B5"/>
    <w:rsid w:val="00802AFF"/>
    <w:rsid w:val="0080396E"/>
    <w:rsid w:val="00803D3A"/>
    <w:rsid w:val="008051B9"/>
    <w:rsid w:val="008061C5"/>
    <w:rsid w:val="00810A96"/>
    <w:rsid w:val="008128FF"/>
    <w:rsid w:val="00816EE3"/>
    <w:rsid w:val="00822579"/>
    <w:rsid w:val="00823C22"/>
    <w:rsid w:val="00824BDE"/>
    <w:rsid w:val="0083388E"/>
    <w:rsid w:val="0083618C"/>
    <w:rsid w:val="0083685B"/>
    <w:rsid w:val="008441AE"/>
    <w:rsid w:val="00846896"/>
    <w:rsid w:val="00851C98"/>
    <w:rsid w:val="00852588"/>
    <w:rsid w:val="00854D34"/>
    <w:rsid w:val="0086266E"/>
    <w:rsid w:val="00871E1D"/>
    <w:rsid w:val="00873719"/>
    <w:rsid w:val="00875DB9"/>
    <w:rsid w:val="00887649"/>
    <w:rsid w:val="008929CC"/>
    <w:rsid w:val="00897161"/>
    <w:rsid w:val="008A06EC"/>
    <w:rsid w:val="008A114B"/>
    <w:rsid w:val="008A3460"/>
    <w:rsid w:val="008A4809"/>
    <w:rsid w:val="008A654A"/>
    <w:rsid w:val="008B269F"/>
    <w:rsid w:val="008B72E5"/>
    <w:rsid w:val="008C1293"/>
    <w:rsid w:val="008C568F"/>
    <w:rsid w:val="008D10B5"/>
    <w:rsid w:val="008D3FFB"/>
    <w:rsid w:val="008D7E00"/>
    <w:rsid w:val="008E21C2"/>
    <w:rsid w:val="008F3880"/>
    <w:rsid w:val="008F42F2"/>
    <w:rsid w:val="00904E2A"/>
    <w:rsid w:val="00905599"/>
    <w:rsid w:val="0090609B"/>
    <w:rsid w:val="00906CD0"/>
    <w:rsid w:val="0091142C"/>
    <w:rsid w:val="00920036"/>
    <w:rsid w:val="00921F87"/>
    <w:rsid w:val="0095169D"/>
    <w:rsid w:val="00952285"/>
    <w:rsid w:val="009547B0"/>
    <w:rsid w:val="00957D38"/>
    <w:rsid w:val="0096203D"/>
    <w:rsid w:val="00962EFB"/>
    <w:rsid w:val="009660F2"/>
    <w:rsid w:val="00966398"/>
    <w:rsid w:val="00966430"/>
    <w:rsid w:val="00971C94"/>
    <w:rsid w:val="009723B7"/>
    <w:rsid w:val="00972ABC"/>
    <w:rsid w:val="009730F8"/>
    <w:rsid w:val="00981185"/>
    <w:rsid w:val="009860C5"/>
    <w:rsid w:val="009903D2"/>
    <w:rsid w:val="00990B74"/>
    <w:rsid w:val="00995ABD"/>
    <w:rsid w:val="00995FEB"/>
    <w:rsid w:val="00996A79"/>
    <w:rsid w:val="009A03B4"/>
    <w:rsid w:val="009A2364"/>
    <w:rsid w:val="009A4F8E"/>
    <w:rsid w:val="009A591B"/>
    <w:rsid w:val="009A6B79"/>
    <w:rsid w:val="009B1589"/>
    <w:rsid w:val="009B2594"/>
    <w:rsid w:val="009B3ED6"/>
    <w:rsid w:val="009B5500"/>
    <w:rsid w:val="009C26F1"/>
    <w:rsid w:val="009C2C9A"/>
    <w:rsid w:val="009C4D2C"/>
    <w:rsid w:val="009C7EF8"/>
    <w:rsid w:val="009D4C3B"/>
    <w:rsid w:val="009D53B5"/>
    <w:rsid w:val="009E00D9"/>
    <w:rsid w:val="009E1051"/>
    <w:rsid w:val="009E2C03"/>
    <w:rsid w:val="009E7B01"/>
    <w:rsid w:val="009E7D2D"/>
    <w:rsid w:val="009F5393"/>
    <w:rsid w:val="009F5C01"/>
    <w:rsid w:val="009F5E43"/>
    <w:rsid w:val="009F6D28"/>
    <w:rsid w:val="009F7818"/>
    <w:rsid w:val="00A10D80"/>
    <w:rsid w:val="00A139F3"/>
    <w:rsid w:val="00A14BB4"/>
    <w:rsid w:val="00A16B06"/>
    <w:rsid w:val="00A170FE"/>
    <w:rsid w:val="00A17829"/>
    <w:rsid w:val="00A2116A"/>
    <w:rsid w:val="00A213DD"/>
    <w:rsid w:val="00A27557"/>
    <w:rsid w:val="00A31D65"/>
    <w:rsid w:val="00A333C0"/>
    <w:rsid w:val="00A33990"/>
    <w:rsid w:val="00A33A02"/>
    <w:rsid w:val="00A42678"/>
    <w:rsid w:val="00A457C5"/>
    <w:rsid w:val="00A46DBC"/>
    <w:rsid w:val="00A56A03"/>
    <w:rsid w:val="00A575C9"/>
    <w:rsid w:val="00A63EC1"/>
    <w:rsid w:val="00A656B9"/>
    <w:rsid w:val="00A7197D"/>
    <w:rsid w:val="00A73690"/>
    <w:rsid w:val="00A74201"/>
    <w:rsid w:val="00A82186"/>
    <w:rsid w:val="00A83A4F"/>
    <w:rsid w:val="00A86DA5"/>
    <w:rsid w:val="00A87D96"/>
    <w:rsid w:val="00A90239"/>
    <w:rsid w:val="00A946F1"/>
    <w:rsid w:val="00A972D9"/>
    <w:rsid w:val="00AA124B"/>
    <w:rsid w:val="00AA26AB"/>
    <w:rsid w:val="00AA2FBA"/>
    <w:rsid w:val="00AB40F7"/>
    <w:rsid w:val="00AB4CC7"/>
    <w:rsid w:val="00AB7DDF"/>
    <w:rsid w:val="00AC0122"/>
    <w:rsid w:val="00AC1EBC"/>
    <w:rsid w:val="00AC3AA2"/>
    <w:rsid w:val="00AC52E0"/>
    <w:rsid w:val="00AC7251"/>
    <w:rsid w:val="00AD0EE9"/>
    <w:rsid w:val="00AD3589"/>
    <w:rsid w:val="00AD5CCB"/>
    <w:rsid w:val="00AE02D4"/>
    <w:rsid w:val="00AE0538"/>
    <w:rsid w:val="00AE0755"/>
    <w:rsid w:val="00AE2A0C"/>
    <w:rsid w:val="00AE3DB9"/>
    <w:rsid w:val="00AE50D6"/>
    <w:rsid w:val="00AF1842"/>
    <w:rsid w:val="00AF5672"/>
    <w:rsid w:val="00AF6997"/>
    <w:rsid w:val="00B149B4"/>
    <w:rsid w:val="00B16E45"/>
    <w:rsid w:val="00B30512"/>
    <w:rsid w:val="00B324F0"/>
    <w:rsid w:val="00B32FFB"/>
    <w:rsid w:val="00B439AD"/>
    <w:rsid w:val="00B4537F"/>
    <w:rsid w:val="00B47B16"/>
    <w:rsid w:val="00B47D11"/>
    <w:rsid w:val="00B50F3B"/>
    <w:rsid w:val="00B51AED"/>
    <w:rsid w:val="00B533D9"/>
    <w:rsid w:val="00B559C1"/>
    <w:rsid w:val="00B55FEA"/>
    <w:rsid w:val="00B610D1"/>
    <w:rsid w:val="00B624C8"/>
    <w:rsid w:val="00B70878"/>
    <w:rsid w:val="00B73885"/>
    <w:rsid w:val="00B75AD7"/>
    <w:rsid w:val="00B7781E"/>
    <w:rsid w:val="00B86570"/>
    <w:rsid w:val="00B86FBD"/>
    <w:rsid w:val="00B94199"/>
    <w:rsid w:val="00B95B87"/>
    <w:rsid w:val="00B974A1"/>
    <w:rsid w:val="00BA4A7D"/>
    <w:rsid w:val="00BA658D"/>
    <w:rsid w:val="00BB01F4"/>
    <w:rsid w:val="00BB12BD"/>
    <w:rsid w:val="00BB7DCC"/>
    <w:rsid w:val="00BC2119"/>
    <w:rsid w:val="00BC5F46"/>
    <w:rsid w:val="00BD2B74"/>
    <w:rsid w:val="00BD2F3A"/>
    <w:rsid w:val="00BE0B76"/>
    <w:rsid w:val="00BE271B"/>
    <w:rsid w:val="00BE3C0B"/>
    <w:rsid w:val="00BE706C"/>
    <w:rsid w:val="00BE7D8D"/>
    <w:rsid w:val="00BF0313"/>
    <w:rsid w:val="00BF1C31"/>
    <w:rsid w:val="00BF6D3F"/>
    <w:rsid w:val="00C02A54"/>
    <w:rsid w:val="00C03AE5"/>
    <w:rsid w:val="00C04B13"/>
    <w:rsid w:val="00C04EEE"/>
    <w:rsid w:val="00C151AF"/>
    <w:rsid w:val="00C25FC8"/>
    <w:rsid w:val="00C264D0"/>
    <w:rsid w:val="00C27A1F"/>
    <w:rsid w:val="00C37088"/>
    <w:rsid w:val="00C37BFD"/>
    <w:rsid w:val="00C46D0E"/>
    <w:rsid w:val="00C53162"/>
    <w:rsid w:val="00C57DE5"/>
    <w:rsid w:val="00C606FB"/>
    <w:rsid w:val="00C67F3B"/>
    <w:rsid w:val="00C71925"/>
    <w:rsid w:val="00C73441"/>
    <w:rsid w:val="00C87AFF"/>
    <w:rsid w:val="00C933FA"/>
    <w:rsid w:val="00CA318E"/>
    <w:rsid w:val="00CA39E2"/>
    <w:rsid w:val="00CA42A3"/>
    <w:rsid w:val="00CA65C5"/>
    <w:rsid w:val="00CB0203"/>
    <w:rsid w:val="00CB0D8F"/>
    <w:rsid w:val="00CB3981"/>
    <w:rsid w:val="00CB466B"/>
    <w:rsid w:val="00CB5B59"/>
    <w:rsid w:val="00CB7EFC"/>
    <w:rsid w:val="00CC096F"/>
    <w:rsid w:val="00CC57D8"/>
    <w:rsid w:val="00CC65DA"/>
    <w:rsid w:val="00CD6C3D"/>
    <w:rsid w:val="00CD7AC0"/>
    <w:rsid w:val="00CE0B27"/>
    <w:rsid w:val="00CE4BB9"/>
    <w:rsid w:val="00CE58CE"/>
    <w:rsid w:val="00CE7654"/>
    <w:rsid w:val="00CF0FF8"/>
    <w:rsid w:val="00CF37D9"/>
    <w:rsid w:val="00D02EA3"/>
    <w:rsid w:val="00D032DF"/>
    <w:rsid w:val="00D11268"/>
    <w:rsid w:val="00D1392C"/>
    <w:rsid w:val="00D14913"/>
    <w:rsid w:val="00D1606A"/>
    <w:rsid w:val="00D16609"/>
    <w:rsid w:val="00D20A68"/>
    <w:rsid w:val="00D25E57"/>
    <w:rsid w:val="00D262FD"/>
    <w:rsid w:val="00D268FE"/>
    <w:rsid w:val="00D36332"/>
    <w:rsid w:val="00D3651C"/>
    <w:rsid w:val="00D36EC7"/>
    <w:rsid w:val="00D4377C"/>
    <w:rsid w:val="00D522BB"/>
    <w:rsid w:val="00D525DA"/>
    <w:rsid w:val="00D52F59"/>
    <w:rsid w:val="00D540F0"/>
    <w:rsid w:val="00D54101"/>
    <w:rsid w:val="00D5488B"/>
    <w:rsid w:val="00D570D5"/>
    <w:rsid w:val="00D60106"/>
    <w:rsid w:val="00D62A35"/>
    <w:rsid w:val="00D7079E"/>
    <w:rsid w:val="00D733B9"/>
    <w:rsid w:val="00D8281F"/>
    <w:rsid w:val="00D82BEF"/>
    <w:rsid w:val="00D86C55"/>
    <w:rsid w:val="00D87A75"/>
    <w:rsid w:val="00D9095C"/>
    <w:rsid w:val="00D91AEE"/>
    <w:rsid w:val="00D97AA2"/>
    <w:rsid w:val="00DA556F"/>
    <w:rsid w:val="00DA55E8"/>
    <w:rsid w:val="00DA7626"/>
    <w:rsid w:val="00DA76C2"/>
    <w:rsid w:val="00DB58C2"/>
    <w:rsid w:val="00DB707F"/>
    <w:rsid w:val="00DB7F67"/>
    <w:rsid w:val="00DC4754"/>
    <w:rsid w:val="00DD35A4"/>
    <w:rsid w:val="00DD3A7F"/>
    <w:rsid w:val="00DD7B38"/>
    <w:rsid w:val="00DE37D8"/>
    <w:rsid w:val="00DE6D36"/>
    <w:rsid w:val="00DE7D24"/>
    <w:rsid w:val="00E06E82"/>
    <w:rsid w:val="00E10E10"/>
    <w:rsid w:val="00E13074"/>
    <w:rsid w:val="00E16AA2"/>
    <w:rsid w:val="00E16EE9"/>
    <w:rsid w:val="00E17166"/>
    <w:rsid w:val="00E210C5"/>
    <w:rsid w:val="00E36BF0"/>
    <w:rsid w:val="00E4497C"/>
    <w:rsid w:val="00E61024"/>
    <w:rsid w:val="00E61861"/>
    <w:rsid w:val="00E621CA"/>
    <w:rsid w:val="00E720BB"/>
    <w:rsid w:val="00E76908"/>
    <w:rsid w:val="00E77123"/>
    <w:rsid w:val="00E81067"/>
    <w:rsid w:val="00E8243D"/>
    <w:rsid w:val="00E91BC5"/>
    <w:rsid w:val="00E92FEC"/>
    <w:rsid w:val="00EB29F9"/>
    <w:rsid w:val="00EB773E"/>
    <w:rsid w:val="00EC156F"/>
    <w:rsid w:val="00EC21C8"/>
    <w:rsid w:val="00EC51B6"/>
    <w:rsid w:val="00ED14D6"/>
    <w:rsid w:val="00ED237D"/>
    <w:rsid w:val="00ED66B6"/>
    <w:rsid w:val="00EE05A5"/>
    <w:rsid w:val="00EE2D6C"/>
    <w:rsid w:val="00EE4699"/>
    <w:rsid w:val="00EE6F55"/>
    <w:rsid w:val="00EF2673"/>
    <w:rsid w:val="00EF315D"/>
    <w:rsid w:val="00EF683C"/>
    <w:rsid w:val="00F045CB"/>
    <w:rsid w:val="00F1096D"/>
    <w:rsid w:val="00F17E21"/>
    <w:rsid w:val="00F21D28"/>
    <w:rsid w:val="00F22AB5"/>
    <w:rsid w:val="00F23497"/>
    <w:rsid w:val="00F30CC4"/>
    <w:rsid w:val="00F3514B"/>
    <w:rsid w:val="00F35B03"/>
    <w:rsid w:val="00F377F2"/>
    <w:rsid w:val="00F44AF3"/>
    <w:rsid w:val="00F50E43"/>
    <w:rsid w:val="00F54CC6"/>
    <w:rsid w:val="00F6054C"/>
    <w:rsid w:val="00F6233D"/>
    <w:rsid w:val="00F66325"/>
    <w:rsid w:val="00F67237"/>
    <w:rsid w:val="00F719D8"/>
    <w:rsid w:val="00F720D6"/>
    <w:rsid w:val="00F76390"/>
    <w:rsid w:val="00F76C4F"/>
    <w:rsid w:val="00F813F1"/>
    <w:rsid w:val="00F86D83"/>
    <w:rsid w:val="00F96E83"/>
    <w:rsid w:val="00FA3F3C"/>
    <w:rsid w:val="00FB6AFA"/>
    <w:rsid w:val="00FC10CE"/>
    <w:rsid w:val="00FC6F72"/>
    <w:rsid w:val="00FD05F2"/>
    <w:rsid w:val="00FD6321"/>
    <w:rsid w:val="00FE150B"/>
    <w:rsid w:val="00FE36C0"/>
    <w:rsid w:val="00FE427C"/>
    <w:rsid w:val="00FF026D"/>
    <w:rsid w:val="00FF4457"/>
    <w:rsid w:val="00FF47DA"/>
    <w:rsid w:val="00FF594B"/>
    <w:rsid w:val="00FF79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CA4D"/>
  <w15:docId w15:val="{35BD5308-1CC2-4B52-9F49-52275329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02C7F"/>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02C7F"/>
    <w:pPr>
      <w:ind w:left="720"/>
      <w:contextualSpacing/>
    </w:pPr>
  </w:style>
  <w:style w:type="paragraph" w:customStyle="1" w:styleId="Body">
    <w:name w:val="Body"/>
    <w:rsid w:val="0085258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Header">
    <w:name w:val="header"/>
    <w:basedOn w:val="Normal"/>
    <w:link w:val="HeaderChar"/>
    <w:uiPriority w:val="99"/>
    <w:unhideWhenUsed/>
    <w:rsid w:val="00AA26AB"/>
    <w:pPr>
      <w:tabs>
        <w:tab w:val="center" w:pos="4513"/>
        <w:tab w:val="right" w:pos="9026"/>
      </w:tabs>
    </w:pPr>
  </w:style>
  <w:style w:type="character" w:customStyle="1" w:styleId="HeaderChar">
    <w:name w:val="Header Char"/>
    <w:basedOn w:val="DefaultParagraphFont"/>
    <w:link w:val="Header"/>
    <w:uiPriority w:val="99"/>
    <w:rsid w:val="00AA26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26AB"/>
    <w:pPr>
      <w:tabs>
        <w:tab w:val="center" w:pos="4513"/>
        <w:tab w:val="right" w:pos="9026"/>
      </w:tabs>
    </w:pPr>
  </w:style>
  <w:style w:type="character" w:customStyle="1" w:styleId="FooterChar">
    <w:name w:val="Footer Char"/>
    <w:basedOn w:val="DefaultParagraphFont"/>
    <w:link w:val="Footer"/>
    <w:uiPriority w:val="99"/>
    <w:rsid w:val="00AA26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5293"/>
    <w:rPr>
      <w:color w:val="0000FF"/>
      <w:u w:val="single"/>
    </w:rPr>
  </w:style>
  <w:style w:type="table" w:styleId="TableGrid">
    <w:name w:val="Table Grid"/>
    <w:basedOn w:val="TableNormal"/>
    <w:uiPriority w:val="39"/>
    <w:rsid w:val="00F4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F1C31"/>
    <w:rPr>
      <w:b/>
      <w:bCs/>
      <w:lang w:val="fr-FR" w:eastAsia="fr-FR"/>
    </w:rPr>
  </w:style>
  <w:style w:type="character" w:customStyle="1" w:styleId="BodyText2Char">
    <w:name w:val="Body Text 2 Char"/>
    <w:basedOn w:val="DefaultParagraphFont"/>
    <w:link w:val="BodyText2"/>
    <w:rsid w:val="00BF1C31"/>
    <w:rPr>
      <w:rFonts w:ascii="Times New Roman" w:eastAsia="Times New Roman" w:hAnsi="Times New Roman" w:cs="Times New Roman"/>
      <w:b/>
      <w:bCs/>
      <w:sz w:val="24"/>
      <w:szCs w:val="24"/>
      <w:lang w:val="fr-FR" w:eastAsia="fr-FR"/>
    </w:rPr>
  </w:style>
  <w:style w:type="paragraph" w:styleId="BodyText3">
    <w:name w:val="Body Text 3"/>
    <w:basedOn w:val="Normal"/>
    <w:link w:val="BodyText3Char"/>
    <w:semiHidden/>
    <w:unhideWhenUsed/>
    <w:rsid w:val="00BF1C31"/>
    <w:pPr>
      <w:spacing w:after="120"/>
    </w:pPr>
    <w:rPr>
      <w:sz w:val="16"/>
      <w:szCs w:val="16"/>
    </w:rPr>
  </w:style>
  <w:style w:type="character" w:customStyle="1" w:styleId="BodyText3Char">
    <w:name w:val="Body Text 3 Char"/>
    <w:basedOn w:val="DefaultParagraphFont"/>
    <w:link w:val="BodyText3"/>
    <w:semiHidden/>
    <w:rsid w:val="00BF1C31"/>
    <w:rPr>
      <w:rFonts w:ascii="Times New Roman" w:eastAsia="Times New Roman" w:hAnsi="Times New Roman" w:cs="Times New Roman"/>
      <w:sz w:val="16"/>
      <w:szCs w:val="16"/>
    </w:rPr>
  </w:style>
  <w:style w:type="paragraph" w:styleId="NormalWeb">
    <w:name w:val="Normal (Web)"/>
    <w:basedOn w:val="Normal"/>
    <w:uiPriority w:val="99"/>
    <w:semiHidden/>
    <w:unhideWhenUsed/>
    <w:rsid w:val="0037514C"/>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8A06EC"/>
    <w:rPr>
      <w:color w:val="605E5C"/>
      <w:shd w:val="clear" w:color="auto" w:fill="E1DFDD"/>
    </w:rPr>
  </w:style>
  <w:style w:type="paragraph" w:styleId="BalloonText">
    <w:name w:val="Balloon Text"/>
    <w:basedOn w:val="Normal"/>
    <w:link w:val="BalloonTextChar"/>
    <w:uiPriority w:val="99"/>
    <w:semiHidden/>
    <w:unhideWhenUsed/>
    <w:rsid w:val="009F7818"/>
    <w:rPr>
      <w:rFonts w:ascii="Tahoma" w:hAnsi="Tahoma" w:cs="Tahoma"/>
      <w:sz w:val="16"/>
      <w:szCs w:val="16"/>
    </w:rPr>
  </w:style>
  <w:style w:type="character" w:customStyle="1" w:styleId="BalloonTextChar">
    <w:name w:val="Balloon Text Char"/>
    <w:basedOn w:val="DefaultParagraphFont"/>
    <w:link w:val="BalloonText"/>
    <w:uiPriority w:val="99"/>
    <w:semiHidden/>
    <w:rsid w:val="009F78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0103">
      <w:bodyDiv w:val="1"/>
      <w:marLeft w:val="0"/>
      <w:marRight w:val="0"/>
      <w:marTop w:val="0"/>
      <w:marBottom w:val="0"/>
      <w:divBdr>
        <w:top w:val="none" w:sz="0" w:space="0" w:color="auto"/>
        <w:left w:val="none" w:sz="0" w:space="0" w:color="auto"/>
        <w:bottom w:val="none" w:sz="0" w:space="0" w:color="auto"/>
        <w:right w:val="none" w:sz="0" w:space="0" w:color="auto"/>
      </w:divBdr>
    </w:div>
    <w:div w:id="336470341">
      <w:bodyDiv w:val="1"/>
      <w:marLeft w:val="0"/>
      <w:marRight w:val="0"/>
      <w:marTop w:val="0"/>
      <w:marBottom w:val="0"/>
      <w:divBdr>
        <w:top w:val="none" w:sz="0" w:space="0" w:color="auto"/>
        <w:left w:val="none" w:sz="0" w:space="0" w:color="auto"/>
        <w:bottom w:val="none" w:sz="0" w:space="0" w:color="auto"/>
        <w:right w:val="none" w:sz="0" w:space="0" w:color="auto"/>
      </w:divBdr>
    </w:div>
    <w:div w:id="558172044">
      <w:bodyDiv w:val="1"/>
      <w:marLeft w:val="0"/>
      <w:marRight w:val="0"/>
      <w:marTop w:val="0"/>
      <w:marBottom w:val="0"/>
      <w:divBdr>
        <w:top w:val="none" w:sz="0" w:space="0" w:color="auto"/>
        <w:left w:val="none" w:sz="0" w:space="0" w:color="auto"/>
        <w:bottom w:val="none" w:sz="0" w:space="0" w:color="auto"/>
        <w:right w:val="none" w:sz="0" w:space="0" w:color="auto"/>
      </w:divBdr>
    </w:div>
    <w:div w:id="757873957">
      <w:bodyDiv w:val="1"/>
      <w:marLeft w:val="0"/>
      <w:marRight w:val="0"/>
      <w:marTop w:val="0"/>
      <w:marBottom w:val="0"/>
      <w:divBdr>
        <w:top w:val="none" w:sz="0" w:space="0" w:color="auto"/>
        <w:left w:val="none" w:sz="0" w:space="0" w:color="auto"/>
        <w:bottom w:val="none" w:sz="0" w:space="0" w:color="auto"/>
        <w:right w:val="none" w:sz="0" w:space="0" w:color="auto"/>
      </w:divBdr>
    </w:div>
    <w:div w:id="917715750">
      <w:bodyDiv w:val="1"/>
      <w:marLeft w:val="0"/>
      <w:marRight w:val="0"/>
      <w:marTop w:val="0"/>
      <w:marBottom w:val="0"/>
      <w:divBdr>
        <w:top w:val="none" w:sz="0" w:space="0" w:color="auto"/>
        <w:left w:val="none" w:sz="0" w:space="0" w:color="auto"/>
        <w:bottom w:val="none" w:sz="0" w:space="0" w:color="auto"/>
        <w:right w:val="none" w:sz="0" w:space="0" w:color="auto"/>
      </w:divBdr>
    </w:div>
    <w:div w:id="946424881">
      <w:bodyDiv w:val="1"/>
      <w:marLeft w:val="0"/>
      <w:marRight w:val="0"/>
      <w:marTop w:val="0"/>
      <w:marBottom w:val="0"/>
      <w:divBdr>
        <w:top w:val="none" w:sz="0" w:space="0" w:color="auto"/>
        <w:left w:val="none" w:sz="0" w:space="0" w:color="auto"/>
        <w:bottom w:val="none" w:sz="0" w:space="0" w:color="auto"/>
        <w:right w:val="none" w:sz="0" w:space="0" w:color="auto"/>
      </w:divBdr>
    </w:div>
    <w:div w:id="1259561931">
      <w:bodyDiv w:val="1"/>
      <w:marLeft w:val="0"/>
      <w:marRight w:val="0"/>
      <w:marTop w:val="0"/>
      <w:marBottom w:val="0"/>
      <w:divBdr>
        <w:top w:val="none" w:sz="0" w:space="0" w:color="auto"/>
        <w:left w:val="none" w:sz="0" w:space="0" w:color="auto"/>
        <w:bottom w:val="none" w:sz="0" w:space="0" w:color="auto"/>
        <w:right w:val="none" w:sz="0" w:space="0" w:color="auto"/>
      </w:divBdr>
    </w:div>
    <w:div w:id="1345474983">
      <w:bodyDiv w:val="1"/>
      <w:marLeft w:val="0"/>
      <w:marRight w:val="0"/>
      <w:marTop w:val="0"/>
      <w:marBottom w:val="0"/>
      <w:divBdr>
        <w:top w:val="none" w:sz="0" w:space="0" w:color="auto"/>
        <w:left w:val="none" w:sz="0" w:space="0" w:color="auto"/>
        <w:bottom w:val="none" w:sz="0" w:space="0" w:color="auto"/>
        <w:right w:val="none" w:sz="0" w:space="0" w:color="auto"/>
      </w:divBdr>
    </w:div>
    <w:div w:id="1886065076">
      <w:bodyDiv w:val="1"/>
      <w:marLeft w:val="0"/>
      <w:marRight w:val="0"/>
      <w:marTop w:val="0"/>
      <w:marBottom w:val="0"/>
      <w:divBdr>
        <w:top w:val="none" w:sz="0" w:space="0" w:color="auto"/>
        <w:left w:val="none" w:sz="0" w:space="0" w:color="auto"/>
        <w:bottom w:val="none" w:sz="0" w:space="0" w:color="auto"/>
        <w:right w:val="none" w:sz="0" w:space="0" w:color="auto"/>
      </w:divBdr>
    </w:div>
    <w:div w:id="2142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ctor@oroko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orokom.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1CF016B1DFE4B8CBA8169F18771F5" ma:contentTypeVersion="12" ma:contentTypeDescription="Create a new document." ma:contentTypeScope="" ma:versionID="8ea3c438f83299b2efdf05ad57c944d7">
  <xsd:schema xmlns:xsd="http://www.w3.org/2001/XMLSchema" xmlns:xs="http://www.w3.org/2001/XMLSchema" xmlns:p="http://schemas.microsoft.com/office/2006/metadata/properties" xmlns:ns2="abbecbef-9d7d-45b9-bfc5-3ea3be1fba46" xmlns:ns3="0121b4d7-5ebf-45a8-bc8f-a54aae3b5491" targetNamespace="http://schemas.microsoft.com/office/2006/metadata/properties" ma:root="true" ma:fieldsID="0043914308d5efa340c857d931df0e0b" ns2:_="" ns3:_="">
    <xsd:import namespace="abbecbef-9d7d-45b9-bfc5-3ea3be1fba46"/>
    <xsd:import namespace="0121b4d7-5ebf-45a8-bc8f-a54aae3b54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cbef-9d7d-45b9-bfc5-3ea3be1fb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1b4d7-5ebf-45a8-bc8f-a54aae3b54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72BF7-EB7B-42A5-97A5-7D88A58A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cbef-9d7d-45b9-bfc5-3ea3be1fba46"/>
    <ds:schemaRef ds:uri="0121b4d7-5ebf-45a8-bc8f-a54aae3b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CA474-85E8-4C05-9E51-EA32D9C6CC19}">
  <ds:schemaRefs>
    <ds:schemaRef ds:uri="http://schemas.microsoft.com/sharepoint/v3/contenttype/forms"/>
  </ds:schemaRefs>
</ds:datastoreItem>
</file>

<file path=customXml/itemProps3.xml><?xml version="1.0" encoding="utf-8"?>
<ds:datastoreItem xmlns:ds="http://schemas.openxmlformats.org/officeDocument/2006/customXml" ds:itemID="{B9E89088-DD8C-46ED-9050-E31289907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Tech</dc:creator>
  <cp:lastModifiedBy>deadx</cp:lastModifiedBy>
  <cp:revision>4</cp:revision>
  <cp:lastPrinted>2020-02-23T08:15:00Z</cp:lastPrinted>
  <dcterms:created xsi:type="dcterms:W3CDTF">2020-09-13T12:21:00Z</dcterms:created>
  <dcterms:modified xsi:type="dcterms:W3CDTF">2020-10-09T16:59:00Z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0x010100F9B1CF016B1DFE4B8CBA8169F18771F5</vt:lpwstr>
  </property>
</Properties>
</file>