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78E97A81" w:rsidR="00F44AF3" w:rsidRPr="008A06EC" w:rsidRDefault="004D03CB" w:rsidP="009F7818">
            <w:pPr>
              <w:jc w:val="both"/>
              <w:rPr>
                <w:rFonts w:asciiTheme="minorHAnsi" w:hAnsiTheme="minorHAnsi" w:cs="Arial"/>
                <w:color w:val="000000" w:themeColor="text1"/>
              </w:rPr>
            </w:pPr>
            <w:r>
              <w:rPr>
                <w:rFonts w:asciiTheme="minorHAnsi" w:hAnsiTheme="minorHAnsi" w:cs="Arial"/>
                <w:color w:val="000000" w:themeColor="text1"/>
              </w:rPr>
              <w:t>Car with Driver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21EC0A89" w:rsidR="00F44AF3" w:rsidRPr="008A06EC" w:rsidRDefault="004D03CB" w:rsidP="00102C7F">
            <w:pPr>
              <w:jc w:val="both"/>
              <w:rPr>
                <w:rFonts w:asciiTheme="minorHAnsi" w:hAnsiTheme="minorHAnsi" w:cs="Arial"/>
                <w:color w:val="000000" w:themeColor="text1"/>
              </w:rPr>
            </w:pPr>
            <w:r>
              <w:rPr>
                <w:rFonts w:asciiTheme="minorHAnsi" w:hAnsiTheme="minorHAnsi" w:cs="Arial"/>
                <w:color w:val="000000" w:themeColor="text1"/>
              </w:rPr>
              <w:t>Supply Chain &amp; Logistic Manager</w:t>
            </w:r>
          </w:p>
        </w:tc>
      </w:tr>
      <w:tr w:rsidR="0037514C" w:rsidRPr="002F4D4C" w14:paraId="6EB495C2" w14:textId="77777777" w:rsidTr="00995ABD">
        <w:tc>
          <w:tcPr>
            <w:tcW w:w="3145" w:type="dxa"/>
            <w:shd w:val="clear" w:color="auto" w:fill="auto"/>
          </w:tcPr>
          <w:p w14:paraId="18878D9F" w14:textId="5FA8CC8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34E1CF80" w:rsidR="00F44AF3" w:rsidRPr="008A06EC" w:rsidRDefault="008B7E9D" w:rsidP="00102C7F">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sidR="00CD3212">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sidR="00CD3212">
              <w:rPr>
                <w:rFonts w:asciiTheme="minorHAnsi" w:hAnsiTheme="minorHAnsi" w:cs="Arial"/>
                <w:color w:val="000000" w:themeColor="text1"/>
              </w:rPr>
              <w:t xml:space="preserve"> district</w:t>
            </w:r>
          </w:p>
        </w:tc>
      </w:tr>
      <w:tr w:rsidR="0037514C" w:rsidRPr="002F4D4C" w14:paraId="71885B31" w14:textId="77777777" w:rsidTr="00995ABD">
        <w:tc>
          <w:tcPr>
            <w:tcW w:w="3145" w:type="dxa"/>
            <w:shd w:val="clear" w:color="auto" w:fill="auto"/>
          </w:tcPr>
          <w:p w14:paraId="60A103A1" w14:textId="0ADCD10F"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1E954DC3" w:rsidR="00F44AF3" w:rsidRPr="008A06EC" w:rsidRDefault="009F7818" w:rsidP="009F7818">
            <w:pPr>
              <w:jc w:val="both"/>
              <w:rPr>
                <w:rFonts w:asciiTheme="minorHAnsi" w:hAnsiTheme="minorHAnsi" w:cs="Arial"/>
                <w:color w:val="000000" w:themeColor="text1"/>
              </w:rPr>
            </w:pPr>
            <w:r>
              <w:rPr>
                <w:rFonts w:asciiTheme="minorHAnsi" w:hAnsiTheme="minorHAnsi" w:cs="Arial"/>
                <w:color w:val="000000" w:themeColor="text1"/>
              </w:rPr>
              <w:t xml:space="preserve">01 </w:t>
            </w:r>
            <w:r w:rsidR="006406C5">
              <w:rPr>
                <w:rFonts w:asciiTheme="minorHAnsi" w:hAnsiTheme="minorHAnsi" w:cs="Arial"/>
                <w:color w:val="000000" w:themeColor="text1"/>
              </w:rPr>
              <w:t>January</w:t>
            </w:r>
            <w:r>
              <w:rPr>
                <w:rFonts w:asciiTheme="minorHAnsi" w:hAnsiTheme="minorHAnsi" w:cs="Arial"/>
                <w:color w:val="000000" w:themeColor="text1"/>
              </w:rPr>
              <w:t xml:space="preserve"> </w:t>
            </w:r>
            <w:r w:rsidR="006406C5">
              <w:rPr>
                <w:rFonts w:asciiTheme="minorHAnsi" w:hAnsiTheme="minorHAnsi" w:cs="Arial"/>
                <w:color w:val="000000" w:themeColor="text1"/>
              </w:rPr>
              <w:t>2022</w:t>
            </w:r>
            <w:r>
              <w:rPr>
                <w:rFonts w:asciiTheme="minorHAnsi" w:hAnsiTheme="minorHAnsi" w:cs="Arial"/>
                <w:color w:val="000000" w:themeColor="text1"/>
              </w:rPr>
              <w:t xml:space="preserve"> – </w:t>
            </w:r>
            <w:r w:rsidR="006406C5">
              <w:rPr>
                <w:rFonts w:asciiTheme="minorHAnsi" w:hAnsiTheme="minorHAnsi" w:cs="Arial"/>
                <w:color w:val="000000" w:themeColor="text1"/>
              </w:rPr>
              <w:t>30</w:t>
            </w:r>
            <w:r>
              <w:rPr>
                <w:rFonts w:asciiTheme="minorHAnsi" w:hAnsiTheme="minorHAnsi" w:cs="Arial"/>
                <w:color w:val="000000" w:themeColor="text1"/>
              </w:rPr>
              <w:t xml:space="preserve"> </w:t>
            </w:r>
            <w:r w:rsidR="006406C5">
              <w:rPr>
                <w:rFonts w:asciiTheme="minorHAnsi" w:hAnsiTheme="minorHAnsi" w:cs="Arial"/>
                <w:color w:val="000000" w:themeColor="text1"/>
              </w:rPr>
              <w:t>April</w:t>
            </w:r>
            <w:r>
              <w:rPr>
                <w:rFonts w:asciiTheme="minorHAnsi" w:hAnsiTheme="minorHAnsi" w:cs="Arial"/>
                <w:color w:val="000000" w:themeColor="text1"/>
              </w:rPr>
              <w:t xml:space="preserve"> </w:t>
            </w:r>
            <w:r w:rsidR="006406C5">
              <w:rPr>
                <w:rFonts w:asciiTheme="minorHAnsi" w:hAnsiTheme="minorHAnsi" w:cs="Arial"/>
                <w:color w:val="000000" w:themeColor="text1"/>
              </w:rPr>
              <w:t>2022</w:t>
            </w:r>
          </w:p>
        </w:tc>
      </w:tr>
      <w:tr w:rsidR="0037514C" w:rsidRPr="002F4D4C" w14:paraId="704F192F" w14:textId="77777777" w:rsidTr="00995ABD">
        <w:tc>
          <w:tcPr>
            <w:tcW w:w="3145" w:type="dxa"/>
            <w:shd w:val="clear" w:color="auto" w:fill="auto"/>
          </w:tcPr>
          <w:p w14:paraId="171F4FDA" w14:textId="1ECB5DC7"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409BCD87" w:rsidR="00F44AF3" w:rsidRPr="008A06EC" w:rsidRDefault="006406C5" w:rsidP="009F7818">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37514C" w:rsidRPr="002F4D4C" w14:paraId="4296D973" w14:textId="77777777" w:rsidTr="00995ABD">
        <w:tc>
          <w:tcPr>
            <w:tcW w:w="3145" w:type="dxa"/>
            <w:shd w:val="clear" w:color="auto" w:fill="auto"/>
          </w:tcPr>
          <w:p w14:paraId="25860BC0" w14:textId="4E32A783" w:rsidR="00F44AF3" w:rsidRPr="008A06EC" w:rsidRDefault="002F4D4C" w:rsidP="004830C0">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761AC16F" w:rsidR="001D31ED" w:rsidRPr="008A06EC" w:rsidRDefault="001D31ED" w:rsidP="001D31ED">
            <w:pPr>
              <w:jc w:val="both"/>
              <w:rPr>
                <w:rFonts w:asciiTheme="minorHAnsi" w:hAnsiTheme="minorHAnsi" w:cs="Arial"/>
                <w:color w:val="000000" w:themeColor="text1"/>
              </w:rPr>
            </w:pPr>
            <w:r>
              <w:rPr>
                <w:rFonts w:asciiTheme="minorHAnsi" w:hAnsiTheme="minorHAnsi" w:cs="Arial"/>
                <w:color w:val="000000" w:themeColor="text1"/>
              </w:rPr>
              <w:t>22</w:t>
            </w:r>
            <w:r w:rsidR="009F7818">
              <w:rPr>
                <w:rFonts w:asciiTheme="minorHAnsi" w:hAnsiTheme="minorHAnsi" w:cs="Arial"/>
                <w:color w:val="000000" w:themeColor="text1"/>
              </w:rPr>
              <w:t xml:space="preserve"> </w:t>
            </w:r>
            <w:r w:rsidR="006406C5">
              <w:rPr>
                <w:rFonts w:asciiTheme="minorHAnsi" w:hAnsiTheme="minorHAnsi" w:cs="Arial"/>
                <w:color w:val="000000" w:themeColor="text1"/>
              </w:rPr>
              <w:t>December</w:t>
            </w:r>
            <w:r w:rsidR="009F7818">
              <w:rPr>
                <w:rFonts w:asciiTheme="minorHAnsi" w:hAnsiTheme="minorHAnsi" w:cs="Arial"/>
                <w:color w:val="000000" w:themeColor="text1"/>
              </w:rPr>
              <w:t xml:space="preserve"> </w:t>
            </w:r>
            <w:r w:rsidR="006406C5">
              <w:rPr>
                <w:rFonts w:asciiTheme="minorHAnsi" w:hAnsiTheme="minorHAnsi" w:cs="Arial"/>
                <w:color w:val="000000" w:themeColor="text1"/>
              </w:rPr>
              <w:t>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Anbar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25DA2EA3" w14:textId="45CA962B" w:rsidR="00A333C0" w:rsidRPr="004D03CB" w:rsidRDefault="004D03CB" w:rsidP="004D03CB">
      <w:p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 xml:space="preserve">The purpose of the Driver position is to implement day to day support functions. Driver will provide support and assistance to the OROKOM staff in matters related to transportation within </w:t>
      </w:r>
      <w:proofErr w:type="spellStart"/>
      <w:r w:rsidR="008B7E9D">
        <w:rPr>
          <w:rFonts w:asciiTheme="minorHAnsi" w:hAnsiTheme="minorHAnsi" w:cs="Arial"/>
          <w:color w:val="000000" w:themeColor="text1"/>
        </w:rPr>
        <w:t>Babil</w:t>
      </w:r>
      <w:proofErr w:type="spellEnd"/>
      <w:r w:rsidR="008B7E9D">
        <w:rPr>
          <w:rFonts w:asciiTheme="minorHAnsi" w:hAnsiTheme="minorHAnsi" w:cs="Arial"/>
          <w:color w:val="000000" w:themeColor="text1"/>
        </w:rPr>
        <w:t xml:space="preserve">, </w:t>
      </w:r>
      <w:proofErr w:type="spellStart"/>
      <w:r w:rsidR="008B7E9D">
        <w:rPr>
          <w:rFonts w:asciiTheme="minorHAnsi" w:hAnsiTheme="minorHAnsi" w:cs="Arial"/>
          <w:color w:val="000000" w:themeColor="text1"/>
        </w:rPr>
        <w:t>Mahawil</w:t>
      </w:r>
      <w:proofErr w:type="spellEnd"/>
      <w:r w:rsidR="008B7E9D">
        <w:rPr>
          <w:rFonts w:asciiTheme="minorHAnsi" w:hAnsiTheme="minorHAnsi" w:cs="Arial"/>
          <w:color w:val="000000" w:themeColor="text1"/>
        </w:rPr>
        <w:t xml:space="preserve"> </w:t>
      </w:r>
      <w:r w:rsidR="008B7E9D">
        <w:rPr>
          <w:rFonts w:asciiTheme="minorHAnsi" w:hAnsiTheme="minorHAnsi" w:cs="Arial"/>
          <w:color w:val="000000" w:themeColor="text1"/>
        </w:rPr>
        <w:t xml:space="preserve">district </w:t>
      </w:r>
      <w:r w:rsidRPr="004D03CB">
        <w:rPr>
          <w:rFonts w:asciiTheme="minorHAnsi" w:hAnsiTheme="minorHAnsi" w:cs="Helvetica"/>
          <w:color w:val="000000" w:themeColor="text1"/>
          <w:sz w:val="22"/>
          <w:szCs w:val="22"/>
          <w:shd w:val="clear" w:color="auto" w:fill="FFFFFF"/>
        </w:rPr>
        <w:t xml:space="preserve">and other provinces as needed and planed. The position will be based in </w:t>
      </w:r>
      <w:proofErr w:type="spellStart"/>
      <w:r w:rsidR="008B7E9D">
        <w:rPr>
          <w:rFonts w:asciiTheme="minorHAnsi" w:hAnsiTheme="minorHAnsi" w:cs="Arial"/>
          <w:color w:val="000000" w:themeColor="text1"/>
        </w:rPr>
        <w:t>Babil</w:t>
      </w:r>
      <w:proofErr w:type="spellEnd"/>
      <w:r w:rsidR="008B7E9D">
        <w:rPr>
          <w:rFonts w:asciiTheme="minorHAnsi" w:hAnsiTheme="minorHAnsi" w:cs="Arial"/>
          <w:color w:val="000000" w:themeColor="text1"/>
        </w:rPr>
        <w:t xml:space="preserve">, </w:t>
      </w:r>
      <w:proofErr w:type="spellStart"/>
      <w:r w:rsidR="008B7E9D">
        <w:rPr>
          <w:rFonts w:asciiTheme="minorHAnsi" w:hAnsiTheme="minorHAnsi" w:cs="Arial"/>
          <w:color w:val="000000" w:themeColor="text1"/>
        </w:rPr>
        <w:t>Mahawil</w:t>
      </w:r>
      <w:proofErr w:type="spellEnd"/>
      <w:r w:rsidR="008B7E9D">
        <w:rPr>
          <w:rFonts w:asciiTheme="minorHAnsi" w:hAnsiTheme="minorHAnsi" w:cs="Arial"/>
          <w:color w:val="000000" w:themeColor="text1"/>
        </w:rPr>
        <w:t xml:space="preserve"> </w:t>
      </w:r>
      <w:r w:rsidR="00CD3212" w:rsidRPr="00CD3212">
        <w:rPr>
          <w:rFonts w:asciiTheme="minorHAnsi" w:hAnsiTheme="minorHAnsi" w:cs="Helvetica"/>
          <w:color w:val="000000" w:themeColor="text1"/>
          <w:sz w:val="22"/>
          <w:szCs w:val="22"/>
          <w:shd w:val="clear" w:color="auto" w:fill="FFFFFF"/>
        </w:rPr>
        <w:t>district</w:t>
      </w:r>
      <w:r w:rsidR="00CD3212" w:rsidRPr="004D03CB">
        <w:rPr>
          <w:rFonts w:asciiTheme="minorHAnsi" w:hAnsiTheme="minorHAnsi" w:cs="Helvetica"/>
          <w:color w:val="000000" w:themeColor="text1"/>
          <w:sz w:val="22"/>
          <w:szCs w:val="22"/>
          <w:shd w:val="clear" w:color="auto" w:fill="FFFFFF"/>
        </w:rPr>
        <w:t xml:space="preserve"> </w:t>
      </w:r>
      <w:r w:rsidRPr="004D03CB">
        <w:rPr>
          <w:rFonts w:asciiTheme="minorHAnsi" w:hAnsiTheme="minorHAnsi" w:cs="Helvetica"/>
          <w:color w:val="000000" w:themeColor="text1"/>
          <w:sz w:val="22"/>
          <w:szCs w:val="22"/>
          <w:shd w:val="clear" w:color="auto" w:fill="FFFFFF"/>
        </w:rPr>
        <w:t>Office.</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68CA3A71" w14:textId="77777777" w:rsidR="004D03CB" w:rsidRPr="004D03CB" w:rsidRDefault="004D03CB" w:rsidP="004D03CB">
      <w:pPr>
        <w:numPr>
          <w:ilvl w:val="0"/>
          <w:numId w:val="17"/>
        </w:numPr>
        <w:spacing w:before="100" w:beforeAutospacing="1" w:line="270" w:lineRule="atLeast"/>
        <w:ind w:left="375"/>
        <w:rPr>
          <w:rFonts w:asciiTheme="majorHAnsi" w:hAnsiTheme="majorHAnsi" w:cstheme="majorHAnsi"/>
          <w:color w:val="333333"/>
          <w:sz w:val="22"/>
          <w:szCs w:val="22"/>
        </w:rPr>
      </w:pPr>
      <w:r w:rsidRPr="004D03CB">
        <w:rPr>
          <w:rFonts w:asciiTheme="minorHAnsi" w:hAnsiTheme="minorHAnsi" w:cs="Helvetica"/>
          <w:color w:val="000000" w:themeColor="text1"/>
          <w:sz w:val="22"/>
          <w:szCs w:val="22"/>
          <w:shd w:val="clear" w:color="auto" w:fill="FFFFFF"/>
        </w:rPr>
        <w:t>The safe transportation of OROKOM</w:t>
      </w:r>
      <w:r w:rsidRPr="004D03CB">
        <w:rPr>
          <w:rFonts w:asciiTheme="majorHAnsi" w:hAnsiTheme="majorHAnsi" w:cstheme="majorHAnsi"/>
          <w:color w:val="333333"/>
          <w:sz w:val="22"/>
          <w:szCs w:val="22"/>
        </w:rPr>
        <w:t xml:space="preserve"> </w:t>
      </w:r>
      <w:r w:rsidRPr="004D03CB">
        <w:rPr>
          <w:rFonts w:asciiTheme="minorHAnsi" w:hAnsiTheme="minorHAnsi" w:cs="Helvetica"/>
          <w:color w:val="000000" w:themeColor="text1"/>
          <w:sz w:val="22"/>
          <w:szCs w:val="22"/>
          <w:shd w:val="clear" w:color="auto" w:fill="FFFFFF"/>
        </w:rPr>
        <w:t>personnel</w:t>
      </w:r>
    </w:p>
    <w:p w14:paraId="3130E90D"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safe transportation of OROKOM materials</w:t>
      </w:r>
    </w:p>
    <w:p w14:paraId="3C69760F"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 xml:space="preserve">The care and maintenance of the vehicles and their accessories </w:t>
      </w:r>
    </w:p>
    <w:p w14:paraId="34E2EB3A"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Minimum two years’ work as a professional driver</w:t>
      </w:r>
    </w:p>
    <w:p w14:paraId="0066D861"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Provide good condition car of 2012 model.</w:t>
      </w:r>
    </w:p>
    <w:p w14:paraId="0487BF95"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No road safety-related fines or convictions Thorough knowledge of road rules and regulations.</w:t>
      </w:r>
    </w:p>
    <w:p w14:paraId="66CD6F66"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lastRenderedPageBreak/>
        <w:t>Skills in routine vehicle maintenance and minor repair</w:t>
      </w:r>
    </w:p>
    <w:p w14:paraId="72379413"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Knowledge (or ability to quickly learn) of HF, VHF and satellite communications equipment</w:t>
      </w:r>
    </w:p>
    <w:p w14:paraId="593885CD"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Team spirit and problem-solving abilities</w:t>
      </w:r>
    </w:p>
    <w:p w14:paraId="6871EEB3"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Able to carry out limited, un-supervised tasks</w:t>
      </w:r>
    </w:p>
    <w:p w14:paraId="75DF3213" w14:textId="37646BF1"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 xml:space="preserve">Drivers must display an attitude and </w:t>
      </w:r>
      <w:r w:rsidR="008B7E9D" w:rsidRPr="004D03CB">
        <w:rPr>
          <w:rFonts w:asciiTheme="minorHAnsi" w:hAnsiTheme="minorHAnsi" w:cs="Helvetica"/>
          <w:color w:val="000000" w:themeColor="text1"/>
          <w:sz w:val="22"/>
          <w:szCs w:val="22"/>
          <w:shd w:val="clear" w:color="auto" w:fill="FFFFFF"/>
        </w:rPr>
        <w:t>behaviour</w:t>
      </w:r>
      <w:r w:rsidRPr="004D03CB">
        <w:rPr>
          <w:rFonts w:asciiTheme="minorHAnsi" w:hAnsiTheme="minorHAnsi" w:cs="Helvetica"/>
          <w:color w:val="000000" w:themeColor="text1"/>
          <w:sz w:val="22"/>
          <w:szCs w:val="22"/>
          <w:shd w:val="clear" w:color="auto" w:fill="FFFFFF"/>
        </w:rPr>
        <w:t xml:space="preserve"> that reflects well on both themselves and OROKOM.</w:t>
      </w:r>
    </w:p>
    <w:p w14:paraId="2FB7C347" w14:textId="793BF02F" w:rsidR="002F4D4C"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Perform any other related duties as required</w:t>
      </w:r>
    </w:p>
    <w:p w14:paraId="7AA708A8" w14:textId="602C4A13" w:rsidR="00F377F2" w:rsidRDefault="00F377F2" w:rsidP="00064CC9">
      <w:pPr>
        <w:pStyle w:val="ListParagraph"/>
        <w:jc w:val="both"/>
        <w:rPr>
          <w:rFonts w:asciiTheme="minorHAnsi" w:eastAsia="Calibri" w:hAnsiTheme="minorHAnsi" w:cs="Calibri"/>
          <w:color w:val="000000" w:themeColor="text1"/>
          <w:sz w:val="20"/>
          <w:szCs w:val="20"/>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4369EE1B" w14:textId="0708A1C3" w:rsid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 minimum secondary school, preferably college degree with Valid driving license. The candidate should have knowledge on first aid, defensive driving courses.</w:t>
      </w:r>
    </w:p>
    <w:p w14:paraId="378328A4"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Highly preferably previous experience with NGOs</w:t>
      </w:r>
    </w:p>
    <w:p w14:paraId="3DBAE1C9"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Written and spoken; Arabic, English language will be a privilege.</w:t>
      </w:r>
    </w:p>
    <w:p w14:paraId="4574BD6D"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Preferably previous training in first aid, defensive driving courses</w:t>
      </w:r>
    </w:p>
    <w:p w14:paraId="2A93DD89"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Excellent interpersonal and communication skills</w:t>
      </w:r>
    </w:p>
    <w:p w14:paraId="05A68992" w14:textId="77777777" w:rsidR="004D03CB" w:rsidRPr="004D03CB" w:rsidRDefault="004D03CB" w:rsidP="004D03CB">
      <w:pPr>
        <w:numPr>
          <w:ilvl w:val="0"/>
          <w:numId w:val="17"/>
        </w:numPr>
        <w:spacing w:before="100" w:beforeAutospacing="1" w:line="270" w:lineRule="atLeast"/>
        <w:ind w:left="375"/>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Ability to work under pressure.</w:t>
      </w:r>
    </w:p>
    <w:p w14:paraId="7132736E" w14:textId="77777777" w:rsidR="004D03CB" w:rsidRDefault="004D03CB" w:rsidP="004D03CB">
      <w:pPr>
        <w:spacing w:before="100" w:beforeAutospacing="1" w:line="270" w:lineRule="atLeast"/>
        <w:ind w:left="375"/>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66F4BC77" w14:textId="337C7AD2" w:rsidR="001D31ED" w:rsidRPr="001D31ED" w:rsidRDefault="008A06EC" w:rsidP="001D31ED">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sidR="008B7E9D">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sidR="008B7E9D">
        <w:rPr>
          <w:rFonts w:asciiTheme="minorHAnsi" w:hAnsiTheme="minorHAnsi" w:cs="Helvetica"/>
          <w:color w:val="000000" w:themeColor="text1"/>
          <w:sz w:val="22"/>
          <w:szCs w:val="22"/>
          <w:shd w:val="clear" w:color="auto" w:fill="FFFFFF"/>
        </w:rPr>
        <w:t>four</w:t>
      </w:r>
      <w:r w:rsidR="001D31ED">
        <w:rPr>
          <w:rFonts w:asciiTheme="minorHAnsi" w:hAnsiTheme="minorHAnsi" w:cs="Helvetica"/>
          <w:color w:val="000000" w:themeColor="text1"/>
          <w:sz w:val="22"/>
          <w:szCs w:val="22"/>
          <w:shd w:val="clear" w:color="auto" w:fill="FFFFFF"/>
        </w:rPr>
        <w:t xml:space="preserve"> </w:t>
      </w:r>
      <w:r w:rsidRPr="004D03CB">
        <w:rPr>
          <w:rFonts w:asciiTheme="minorHAnsi" w:hAnsiTheme="minorHAnsi" w:cs="Helvetica"/>
          <w:color w:val="000000" w:themeColor="text1"/>
          <w:sz w:val="22"/>
          <w:szCs w:val="22"/>
          <w:shd w:val="clear" w:color="auto" w:fill="FFFFFF"/>
        </w:rPr>
        <w:t>months contract duration with possibility of extension- subject to funds and satisfactory performance.</w:t>
      </w:r>
    </w:p>
    <w:p w14:paraId="604F35D7" w14:textId="77777777" w:rsidR="004D03CB" w:rsidRPr="004D03CB" w:rsidRDefault="004D03CB" w:rsidP="004D03CB">
      <w:pPr>
        <w:pStyle w:val="ListParagraph"/>
        <w:spacing w:after="150"/>
        <w:rPr>
          <w:rFonts w:asciiTheme="minorHAnsi" w:hAnsiTheme="minorHAnsi" w:cs="Helvetica"/>
          <w:color w:val="000000" w:themeColor="text1"/>
          <w:sz w:val="22"/>
          <w:szCs w:val="22"/>
          <w:shd w:val="clear" w:color="auto" w:fill="FFFFFF"/>
        </w:rPr>
      </w:pPr>
    </w:p>
    <w:p w14:paraId="45760958" w14:textId="63AA56C1" w:rsidR="008A06EC" w:rsidRPr="008A06EC" w:rsidRDefault="008A06EC" w:rsidP="00A333C0">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Duty Station</w:t>
      </w:r>
      <w:r w:rsidRPr="00CD3212">
        <w:rPr>
          <w:rFonts w:asciiTheme="minorHAnsi" w:hAnsiTheme="minorHAnsi" w:cs="Helvetica"/>
          <w:color w:val="000000" w:themeColor="text1"/>
          <w:sz w:val="22"/>
          <w:szCs w:val="22"/>
          <w:shd w:val="clear" w:color="auto" w:fill="FFFFFF"/>
        </w:rPr>
        <w:t xml:space="preserve">:  </w:t>
      </w:r>
      <w:bookmarkStart w:id="0" w:name="_Hlk18761709"/>
      <w:proofErr w:type="spellStart"/>
      <w:r w:rsidR="008B7E9D" w:rsidRPr="008B7E9D">
        <w:rPr>
          <w:rFonts w:asciiTheme="minorHAnsi" w:hAnsiTheme="minorHAnsi" w:cs="Helvetica"/>
          <w:color w:val="000000" w:themeColor="text1"/>
          <w:sz w:val="22"/>
          <w:szCs w:val="22"/>
          <w:shd w:val="clear" w:color="auto" w:fill="FFFFFF"/>
        </w:rPr>
        <w:t>Babil</w:t>
      </w:r>
      <w:proofErr w:type="spellEnd"/>
      <w:r w:rsidR="008B7E9D" w:rsidRPr="008B7E9D">
        <w:rPr>
          <w:rFonts w:asciiTheme="minorHAnsi" w:hAnsiTheme="minorHAnsi" w:cs="Helvetica"/>
          <w:color w:val="000000" w:themeColor="text1"/>
          <w:sz w:val="22"/>
          <w:szCs w:val="22"/>
          <w:shd w:val="clear" w:color="auto" w:fill="FFFFFF"/>
        </w:rPr>
        <w:t xml:space="preserve">, </w:t>
      </w:r>
      <w:proofErr w:type="spellStart"/>
      <w:r w:rsidR="008B7E9D" w:rsidRPr="008B7E9D">
        <w:rPr>
          <w:rFonts w:asciiTheme="minorHAnsi" w:hAnsiTheme="minorHAnsi" w:cs="Helvetica"/>
          <w:color w:val="000000" w:themeColor="text1"/>
          <w:sz w:val="22"/>
          <w:szCs w:val="22"/>
          <w:shd w:val="clear" w:color="auto" w:fill="FFFFFF"/>
        </w:rPr>
        <w:t>Mahawil</w:t>
      </w:r>
      <w:proofErr w:type="spellEnd"/>
      <w:r w:rsidR="008B7E9D">
        <w:rPr>
          <w:rFonts w:asciiTheme="minorHAnsi" w:hAnsiTheme="minorHAnsi" w:cs="Arial"/>
          <w:color w:val="000000" w:themeColor="text1"/>
        </w:rPr>
        <w:t xml:space="preserve"> </w:t>
      </w:r>
      <w:r w:rsidR="00CD3212" w:rsidRPr="00CD3212">
        <w:rPr>
          <w:rFonts w:asciiTheme="minorHAnsi" w:hAnsiTheme="minorHAnsi" w:cs="Helvetica"/>
          <w:color w:val="000000" w:themeColor="text1"/>
          <w:sz w:val="22"/>
          <w:szCs w:val="22"/>
          <w:shd w:val="clear" w:color="auto" w:fill="FFFFFF"/>
        </w:rPr>
        <w:t>district</w:t>
      </w:r>
      <w:r w:rsidR="00A333C0" w:rsidRPr="00CD3212">
        <w:rPr>
          <w:rFonts w:asciiTheme="minorHAnsi" w:hAnsiTheme="minorHAnsi" w:cs="Helvetica"/>
          <w:color w:val="000000" w:themeColor="text1"/>
          <w:sz w:val="22"/>
          <w:szCs w:val="22"/>
          <w:shd w:val="clear" w:color="auto" w:fill="FFFFFF"/>
        </w:rPr>
        <w:t>, Iraq</w:t>
      </w:r>
    </w:p>
    <w:p w14:paraId="4858DDF1" w14:textId="77777777" w:rsidR="008A06EC" w:rsidRPr="004D03CB" w:rsidRDefault="008A06EC" w:rsidP="004D03CB">
      <w:pPr>
        <w:rPr>
          <w:rFonts w:asciiTheme="minorHAnsi" w:hAnsiTheme="minorHAnsi" w:cs="Arial"/>
          <w:color w:val="333333"/>
          <w:sz w:val="22"/>
          <w:szCs w:val="22"/>
        </w:rPr>
      </w:pPr>
    </w:p>
    <w:p w14:paraId="49D21032" w14:textId="7C181EB6" w:rsidR="008A06EC" w:rsidRP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sidR="00A333C0">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1AC43A4A" w14:textId="77777777" w:rsidR="008A06EC" w:rsidRPr="008A06EC" w:rsidRDefault="008A06EC" w:rsidP="008A06EC">
      <w:pPr>
        <w:pStyle w:val="ListParagraph"/>
        <w:rPr>
          <w:rFonts w:asciiTheme="minorHAnsi" w:hAnsiTheme="minorHAnsi" w:cs="Arial"/>
          <w:color w:val="333333"/>
          <w:sz w:val="22"/>
          <w:szCs w:val="22"/>
        </w:rPr>
      </w:pPr>
    </w:p>
    <w:p w14:paraId="48C09C21" w14:textId="26BE3346" w:rsidR="008A06EC" w:rsidRDefault="008A06EC" w:rsidP="008A06EC">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48B60592" w14:textId="77777777" w:rsidR="008A06EC" w:rsidRPr="008A06EC" w:rsidRDefault="008A06EC" w:rsidP="008A06EC">
      <w:pPr>
        <w:pStyle w:val="ListParagraph"/>
        <w:rPr>
          <w:rFonts w:asciiTheme="minorHAnsi" w:hAnsiTheme="minorHAnsi" w:cs="Arial"/>
          <w:color w:val="333333"/>
          <w:sz w:val="22"/>
          <w:szCs w:val="22"/>
        </w:rPr>
      </w:pPr>
    </w:p>
    <w:p w14:paraId="69C1BE7F" w14:textId="5DF3E661" w:rsidR="008A06EC" w:rsidRDefault="00E76908" w:rsidP="008A06EC">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t xml:space="preserve">The completed CV should be sent no later than </w:t>
      </w:r>
      <w:r w:rsidR="006406C5" w:rsidRPr="006406C5">
        <w:rPr>
          <w:rFonts w:asciiTheme="minorHAnsi" w:hAnsiTheme="minorHAnsi" w:cs="Arial"/>
          <w:color w:val="333333"/>
          <w:sz w:val="22"/>
          <w:szCs w:val="22"/>
        </w:rPr>
        <w:t>22 December 2021</w:t>
      </w:r>
      <w:r w:rsidR="006406C5">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281BD83E" w14:textId="77777777" w:rsidR="008A06EC" w:rsidRPr="008A06EC" w:rsidRDefault="008A06EC" w:rsidP="008A06EC">
      <w:pPr>
        <w:pStyle w:val="ListParagraph"/>
        <w:rPr>
          <w:rFonts w:asciiTheme="minorHAnsi" w:hAnsiTheme="minorHAnsi" w:cs="Arial"/>
          <w:color w:val="333333"/>
          <w:sz w:val="22"/>
          <w:szCs w:val="22"/>
        </w:rPr>
      </w:pPr>
      <w:bookmarkStart w:id="1" w:name="_GoBack"/>
      <w:bookmarkEnd w:id="1"/>
    </w:p>
    <w:p w14:paraId="011F480D" w14:textId="25414235" w:rsidR="008A06EC" w:rsidRDefault="003C61EE" w:rsidP="008A06EC">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57F87049" w14:textId="6377B40B" w:rsidR="008A06EC" w:rsidRDefault="00B45560" w:rsidP="00650FCE">
      <w:pPr>
        <w:pStyle w:val="ListParagraph"/>
        <w:spacing w:after="150"/>
        <w:rPr>
          <w:rStyle w:val="Hyperlink"/>
          <w:rFonts w:asciiTheme="minorHAnsi" w:hAnsiTheme="minorHAnsi" w:cs="Arial"/>
          <w:sz w:val="22"/>
          <w:szCs w:val="22"/>
        </w:rPr>
      </w:pPr>
      <w:hyperlink r:id="rId12" w:history="1">
        <w:r w:rsidR="00E76908" w:rsidRPr="002440B6">
          <w:rPr>
            <w:rStyle w:val="Hyperlink"/>
            <w:rFonts w:asciiTheme="minorHAnsi" w:hAnsiTheme="minorHAnsi" w:cs="Arial"/>
            <w:sz w:val="22"/>
            <w:szCs w:val="22"/>
          </w:rPr>
          <w:t>director@orokom.org</w:t>
        </w:r>
      </w:hyperlink>
      <w:bookmarkEnd w:id="0"/>
    </w:p>
    <w:p w14:paraId="0243003D" w14:textId="5F6CC966" w:rsidR="001D31ED" w:rsidRDefault="001D31ED" w:rsidP="00650FCE">
      <w:pPr>
        <w:pStyle w:val="ListParagraph"/>
        <w:spacing w:after="150"/>
        <w:rPr>
          <w:rFonts w:asciiTheme="minorHAnsi" w:hAnsiTheme="minorHAnsi" w:cs="Arial"/>
          <w:color w:val="333333"/>
          <w:sz w:val="22"/>
          <w:szCs w:val="22"/>
        </w:rPr>
      </w:pPr>
    </w:p>
    <w:p w14:paraId="6B773275" w14:textId="56D7B2A1" w:rsidR="001D31ED" w:rsidRDefault="001D31ED" w:rsidP="00650FCE">
      <w:pPr>
        <w:pStyle w:val="ListParagraph"/>
        <w:spacing w:after="150"/>
        <w:rPr>
          <w:rFonts w:asciiTheme="minorHAnsi" w:hAnsiTheme="minorHAnsi" w:cs="Arial"/>
          <w:color w:val="333333"/>
          <w:sz w:val="22"/>
          <w:szCs w:val="22"/>
        </w:rPr>
      </w:pPr>
    </w:p>
    <w:p w14:paraId="2BECBBB5" w14:textId="7E858AC5" w:rsidR="001D31ED" w:rsidRDefault="001D31ED" w:rsidP="001D31ED">
      <w:pPr>
        <w:pStyle w:val="ListParagraph"/>
        <w:numPr>
          <w:ilvl w:val="0"/>
          <w:numId w:val="13"/>
        </w:numPr>
        <w:spacing w:after="150"/>
        <w:rPr>
          <w:rFonts w:asciiTheme="minorHAnsi" w:hAnsiTheme="minorHAnsi" w:cs="Arial"/>
          <w:color w:val="333333"/>
          <w:sz w:val="22"/>
          <w:szCs w:val="22"/>
        </w:rPr>
      </w:pPr>
      <w:r>
        <w:rPr>
          <w:rFonts w:asciiTheme="minorHAnsi" w:hAnsiTheme="minorHAnsi" w:cs="Arial"/>
          <w:color w:val="333333"/>
          <w:sz w:val="22"/>
          <w:szCs w:val="22"/>
        </w:rPr>
        <w:t xml:space="preserve">This position has been advertised on the following website and social media: </w:t>
      </w:r>
      <w:hyperlink r:id="rId13" w:history="1">
        <w:r w:rsidRPr="00A659D1">
          <w:rPr>
            <w:rStyle w:val="Hyperlink"/>
            <w:rFonts w:asciiTheme="minorHAnsi" w:hAnsiTheme="minorHAnsi" w:cs="Arial"/>
            <w:sz w:val="22"/>
            <w:szCs w:val="22"/>
          </w:rPr>
          <w:t>https://orokom.org/</w:t>
        </w:r>
      </w:hyperlink>
      <w:r w:rsidR="00CD3212">
        <w:rPr>
          <w:rFonts w:asciiTheme="minorHAnsi" w:hAnsiTheme="minorHAnsi" w:cs="Arial"/>
          <w:color w:val="333333"/>
          <w:sz w:val="22"/>
          <w:szCs w:val="22"/>
        </w:rPr>
        <w:t xml:space="preserve"> </w:t>
      </w:r>
      <w:r>
        <w:rPr>
          <w:rFonts w:asciiTheme="minorHAnsi" w:hAnsiTheme="minorHAnsi" w:cs="Arial"/>
          <w:color w:val="333333"/>
          <w:sz w:val="22"/>
          <w:szCs w:val="22"/>
        </w:rPr>
        <w:t xml:space="preserve"> and </w:t>
      </w:r>
      <w:hyperlink r:id="rId14" w:history="1">
        <w:r w:rsidRPr="00A659D1">
          <w:rPr>
            <w:rStyle w:val="Hyperlink"/>
            <w:rFonts w:asciiTheme="minorHAnsi" w:hAnsiTheme="minorHAnsi" w:cs="Arial"/>
            <w:sz w:val="22"/>
            <w:szCs w:val="22"/>
          </w:rPr>
          <w:t>https://www.facebook.com/Orokom.iq/</w:t>
        </w:r>
      </w:hyperlink>
    </w:p>
    <w:p w14:paraId="4E5D784E" w14:textId="77777777" w:rsidR="001D31ED" w:rsidRPr="00650FCE" w:rsidRDefault="001D31ED" w:rsidP="001D31ED">
      <w:pPr>
        <w:pStyle w:val="ListParagraph"/>
        <w:spacing w:after="150"/>
        <w:rPr>
          <w:rFonts w:asciiTheme="minorHAnsi" w:hAnsiTheme="minorHAnsi" w:cs="Arial"/>
          <w:color w:val="333333"/>
          <w:sz w:val="22"/>
          <w:szCs w:val="22"/>
        </w:rPr>
      </w:pPr>
    </w:p>
    <w:sectPr w:rsidR="001D31ED"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13462" w14:textId="77777777" w:rsidR="00B45560" w:rsidRDefault="00B45560" w:rsidP="00AA26AB">
      <w:r>
        <w:separator/>
      </w:r>
    </w:p>
  </w:endnote>
  <w:endnote w:type="continuationSeparator" w:id="0">
    <w:p w14:paraId="79F08730" w14:textId="77777777" w:rsidR="00B45560" w:rsidRDefault="00B45560"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FA6D9" w14:textId="77777777" w:rsidR="00B45560" w:rsidRDefault="00B45560" w:rsidP="00AA26AB">
      <w:r>
        <w:separator/>
      </w:r>
    </w:p>
  </w:footnote>
  <w:footnote w:type="continuationSeparator" w:id="0">
    <w:p w14:paraId="1DF1AB61" w14:textId="77777777" w:rsidR="00B45560" w:rsidRDefault="00B45560"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1"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4"/>
  </w:num>
  <w:num w:numId="5">
    <w:abstractNumId w:val="5"/>
  </w:num>
  <w:num w:numId="6">
    <w:abstractNumId w:val="0"/>
  </w:num>
  <w:num w:numId="7">
    <w:abstractNumId w:val="7"/>
  </w:num>
  <w:num w:numId="8">
    <w:abstractNumId w:val="6"/>
  </w:num>
  <w:num w:numId="9">
    <w:abstractNumId w:val="3"/>
  </w:num>
  <w:num w:numId="10">
    <w:abstractNumId w:val="8"/>
  </w:num>
  <w:num w:numId="11">
    <w:abstractNumId w:val="1"/>
  </w:num>
  <w:num w:numId="12">
    <w:abstractNumId w:val="18"/>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10"/>
  </w:num>
  <w:num w:numId="18">
    <w:abstractNumId w:val="9"/>
  </w:num>
  <w:num w:numId="19">
    <w:abstractNumId w:val="12"/>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17BC"/>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31ED"/>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B116F"/>
    <w:rsid w:val="002B1F4A"/>
    <w:rsid w:val="002B627E"/>
    <w:rsid w:val="002B6331"/>
    <w:rsid w:val="002C3369"/>
    <w:rsid w:val="002C4A62"/>
    <w:rsid w:val="002C5DF9"/>
    <w:rsid w:val="002D1732"/>
    <w:rsid w:val="002D3355"/>
    <w:rsid w:val="002D35C8"/>
    <w:rsid w:val="002D5D13"/>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1EE"/>
    <w:rsid w:val="003C6CF6"/>
    <w:rsid w:val="003E15E8"/>
    <w:rsid w:val="003E2D70"/>
    <w:rsid w:val="003F476C"/>
    <w:rsid w:val="00401236"/>
    <w:rsid w:val="00403140"/>
    <w:rsid w:val="0040668A"/>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B54D5"/>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379"/>
    <w:rsid w:val="00620F80"/>
    <w:rsid w:val="006211CA"/>
    <w:rsid w:val="00630B1A"/>
    <w:rsid w:val="00632FBA"/>
    <w:rsid w:val="006330AA"/>
    <w:rsid w:val="00633453"/>
    <w:rsid w:val="00633759"/>
    <w:rsid w:val="006369A6"/>
    <w:rsid w:val="006406C5"/>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B7E9D"/>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C26F1"/>
    <w:rsid w:val="009C2C9A"/>
    <w:rsid w:val="009C4D2C"/>
    <w:rsid w:val="009C7EF8"/>
    <w:rsid w:val="009D4C3B"/>
    <w:rsid w:val="009D53B5"/>
    <w:rsid w:val="009E00D9"/>
    <w:rsid w:val="009E1051"/>
    <w:rsid w:val="009E2C03"/>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5560"/>
    <w:rsid w:val="00B47B16"/>
    <w:rsid w:val="00B47D11"/>
    <w:rsid w:val="00B50F3B"/>
    <w:rsid w:val="00B51AED"/>
    <w:rsid w:val="00B533D9"/>
    <w:rsid w:val="00B559C1"/>
    <w:rsid w:val="00B55FEA"/>
    <w:rsid w:val="00B610D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155E"/>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0E80"/>
    <w:rsid w:val="00CB3981"/>
    <w:rsid w:val="00CB466B"/>
    <w:rsid w:val="00CB5B59"/>
    <w:rsid w:val="00CB7EFC"/>
    <w:rsid w:val="00CC096F"/>
    <w:rsid w:val="00CC57D8"/>
    <w:rsid w:val="00CC65DA"/>
    <w:rsid w:val="00CD3212"/>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16FD3"/>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D3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car-with-driv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2.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3</cp:revision>
  <cp:lastPrinted>2020-02-23T08:15:00Z</cp:lastPrinted>
  <dcterms:created xsi:type="dcterms:W3CDTF">2021-12-15T16:26:00Z</dcterms:created>
  <dcterms:modified xsi:type="dcterms:W3CDTF">2021-12-15T16:26:00Z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