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3CBAE0FB" w:rsidR="00F44AF3" w:rsidRPr="008A06EC" w:rsidRDefault="00B40210" w:rsidP="009F7818">
            <w:pPr>
              <w:jc w:val="both"/>
              <w:rPr>
                <w:rFonts w:asciiTheme="minorHAnsi" w:hAnsiTheme="minorHAnsi" w:cs="Arial"/>
                <w:color w:val="000000" w:themeColor="text1"/>
              </w:rPr>
            </w:pPr>
            <w:r>
              <w:rPr>
                <w:rFonts w:asciiTheme="minorHAnsi" w:hAnsiTheme="minorHAnsi" w:cs="Arial"/>
                <w:color w:val="000000" w:themeColor="text1"/>
              </w:rPr>
              <w:t xml:space="preserve">Food Safety </w:t>
            </w:r>
            <w:r w:rsidR="00746B09">
              <w:rPr>
                <w:rFonts w:asciiTheme="minorHAnsi" w:hAnsiTheme="minorHAnsi" w:cs="Arial"/>
                <w:color w:val="000000" w:themeColor="text1"/>
              </w:rPr>
              <w:t>Monitor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5B7F150A" w:rsidR="00F44AF3" w:rsidRPr="008A06EC" w:rsidRDefault="00B40210" w:rsidP="00102C7F">
            <w:pPr>
              <w:jc w:val="both"/>
              <w:rPr>
                <w:rFonts w:asciiTheme="minorHAnsi" w:hAnsiTheme="minorHAnsi" w:cs="Arial"/>
                <w:color w:val="000000" w:themeColor="text1"/>
              </w:rPr>
            </w:pPr>
            <w:r>
              <w:rPr>
                <w:rFonts w:asciiTheme="minorHAnsi" w:hAnsiTheme="minorHAnsi" w:cs="Arial"/>
                <w:color w:val="000000" w:themeColor="text1"/>
              </w:rPr>
              <w:t>Project Manager Assistant</w:t>
            </w:r>
          </w:p>
        </w:tc>
      </w:tr>
      <w:tr w:rsidR="00EE4147" w:rsidRPr="002F4D4C" w14:paraId="6EB495C2" w14:textId="77777777" w:rsidTr="00995ABD">
        <w:tc>
          <w:tcPr>
            <w:tcW w:w="3145" w:type="dxa"/>
            <w:shd w:val="clear" w:color="auto" w:fill="auto"/>
          </w:tcPr>
          <w:p w14:paraId="18878D9F" w14:textId="5FA8CC87" w:rsidR="00EE4147" w:rsidRPr="008A06EC" w:rsidRDefault="00EE4147" w:rsidP="00EE4147">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0B47A623" w:rsidR="00EE4147" w:rsidRPr="008A06EC" w:rsidRDefault="00EE4147" w:rsidP="00EE4147">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EE4147" w:rsidRPr="002F4D4C" w14:paraId="71885B31" w14:textId="77777777" w:rsidTr="00995ABD">
        <w:tc>
          <w:tcPr>
            <w:tcW w:w="3145" w:type="dxa"/>
            <w:shd w:val="clear" w:color="auto" w:fill="auto"/>
          </w:tcPr>
          <w:p w14:paraId="60A103A1" w14:textId="0ADCD10F" w:rsidR="00EE4147" w:rsidRPr="008A06EC" w:rsidRDefault="00EE4147" w:rsidP="00EE4147">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344EEC3C" w:rsidR="00EE4147" w:rsidRPr="008A06EC" w:rsidRDefault="00EE4147" w:rsidP="00EE4147">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EE4147" w:rsidRPr="002F4D4C" w14:paraId="704F192F" w14:textId="77777777" w:rsidTr="00995ABD">
        <w:tc>
          <w:tcPr>
            <w:tcW w:w="3145" w:type="dxa"/>
            <w:shd w:val="clear" w:color="auto" w:fill="auto"/>
          </w:tcPr>
          <w:p w14:paraId="171F4FDA" w14:textId="1ECB5DC7" w:rsidR="00EE4147" w:rsidRPr="008A06EC" w:rsidRDefault="00EE4147" w:rsidP="00EE4147">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1AEF5D5B" w:rsidR="00EE4147" w:rsidRPr="008A06EC" w:rsidRDefault="00EE4147" w:rsidP="00EE4147">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EE4147" w:rsidRPr="002F4D4C" w14:paraId="4296D973" w14:textId="77777777" w:rsidTr="00995ABD">
        <w:tc>
          <w:tcPr>
            <w:tcW w:w="3145" w:type="dxa"/>
            <w:shd w:val="clear" w:color="auto" w:fill="auto"/>
          </w:tcPr>
          <w:p w14:paraId="25860BC0" w14:textId="4E32A783" w:rsidR="00EE4147" w:rsidRPr="008A06EC" w:rsidRDefault="00EE4147" w:rsidP="00EE4147">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1C7A232B" w:rsidR="00EE4147" w:rsidRPr="008A06EC" w:rsidRDefault="00EE4147" w:rsidP="00EE4147">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2246A4B0" w14:textId="7944F333" w:rsidR="00B40210" w:rsidRPr="00B40210" w:rsidRDefault="00B40210" w:rsidP="00B40210">
      <w:pPr>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 xml:space="preserve">The position is responsible to ensure adequate monitoring and safety of distributed food under the school feeding activities in </w:t>
      </w:r>
      <w:proofErr w:type="spellStart"/>
      <w:r w:rsidR="00EE4147" w:rsidRPr="00A7230D">
        <w:rPr>
          <w:rFonts w:asciiTheme="minorHAnsi" w:hAnsiTheme="minorHAnsi" w:cs="Helvetica"/>
          <w:color w:val="000000" w:themeColor="text1"/>
          <w:sz w:val="22"/>
          <w:szCs w:val="22"/>
          <w:shd w:val="clear" w:color="auto" w:fill="FFFFFF"/>
        </w:rPr>
        <w:t>Babil</w:t>
      </w:r>
      <w:proofErr w:type="spellEnd"/>
      <w:r w:rsidR="00EE4147" w:rsidRPr="00A7230D">
        <w:rPr>
          <w:rFonts w:asciiTheme="minorHAnsi" w:hAnsiTheme="minorHAnsi" w:cs="Helvetica"/>
          <w:color w:val="000000" w:themeColor="text1"/>
          <w:sz w:val="22"/>
          <w:szCs w:val="22"/>
          <w:shd w:val="clear" w:color="auto" w:fill="FFFFFF"/>
        </w:rPr>
        <w:t xml:space="preserve">, </w:t>
      </w:r>
      <w:proofErr w:type="spellStart"/>
      <w:r w:rsidR="00EE4147" w:rsidRPr="00A7230D">
        <w:rPr>
          <w:rFonts w:asciiTheme="minorHAnsi" w:hAnsiTheme="minorHAnsi" w:cs="Helvetica"/>
          <w:color w:val="000000" w:themeColor="text1"/>
          <w:sz w:val="22"/>
          <w:szCs w:val="22"/>
          <w:shd w:val="clear" w:color="auto" w:fill="FFFFFF"/>
        </w:rPr>
        <w:t>Mahawil</w:t>
      </w:r>
      <w:proofErr w:type="spellEnd"/>
      <w:r w:rsidR="00EE4147">
        <w:rPr>
          <w:rFonts w:asciiTheme="minorHAnsi" w:hAnsiTheme="minorHAnsi" w:cs="Helvetica"/>
          <w:color w:val="000000" w:themeColor="text1"/>
          <w:sz w:val="22"/>
          <w:szCs w:val="22"/>
          <w:shd w:val="clear" w:color="auto" w:fill="FFFFFF"/>
        </w:rPr>
        <w:t xml:space="preserve"> </w:t>
      </w:r>
      <w:r w:rsidR="00B52696">
        <w:rPr>
          <w:rFonts w:asciiTheme="minorHAnsi" w:hAnsiTheme="minorHAnsi" w:cs="Arial"/>
          <w:color w:val="000000" w:themeColor="text1"/>
        </w:rPr>
        <w:t>district</w:t>
      </w:r>
      <w:r w:rsidRPr="00B40210">
        <w:rPr>
          <w:rFonts w:asciiTheme="minorHAnsi" w:hAnsiTheme="minorHAnsi" w:cs="Helvetica"/>
          <w:color w:val="000000" w:themeColor="text1"/>
          <w:sz w:val="22"/>
          <w:szCs w:val="22"/>
          <w:shd w:val="clear" w:color="auto" w:fill="FFFFFF"/>
        </w:rPr>
        <w:t>, Food Safety Officer with an experience in food quality insurance in the Iraqi context. In addition, the Food Safety Officer is expected to support the local partner’s team in the organization of the food procurement, food processing and food handling process to targeted school.</w:t>
      </w:r>
      <w:r w:rsidR="00B52696">
        <w:rPr>
          <w:rFonts w:asciiTheme="minorHAnsi" w:hAnsiTheme="minorHAnsi" w:cs="Helvetica"/>
          <w:color w:val="000000" w:themeColor="text1"/>
          <w:sz w:val="22"/>
          <w:szCs w:val="22"/>
          <w:shd w:val="clear" w:color="auto" w:fill="FFFFFF"/>
        </w:rPr>
        <w:t xml:space="preserve"> </w:t>
      </w:r>
      <w:r w:rsidRPr="00B40210">
        <w:rPr>
          <w:rFonts w:asciiTheme="minorHAnsi" w:hAnsiTheme="minorHAnsi" w:cs="Helvetica"/>
          <w:color w:val="000000" w:themeColor="text1"/>
          <w:sz w:val="22"/>
          <w:szCs w:val="22"/>
          <w:shd w:val="clear" w:color="auto" w:fill="FFFFFF"/>
        </w:rPr>
        <w:t xml:space="preserve">The position will be based in </w:t>
      </w:r>
      <w:proofErr w:type="spellStart"/>
      <w:r w:rsidR="00EE4147" w:rsidRPr="00A7230D">
        <w:rPr>
          <w:rFonts w:asciiTheme="minorHAnsi" w:hAnsiTheme="minorHAnsi" w:cs="Helvetica"/>
          <w:color w:val="000000" w:themeColor="text1"/>
          <w:sz w:val="22"/>
          <w:szCs w:val="22"/>
          <w:shd w:val="clear" w:color="auto" w:fill="FFFFFF"/>
        </w:rPr>
        <w:t>Babil</w:t>
      </w:r>
      <w:proofErr w:type="spellEnd"/>
      <w:r w:rsidR="00EE4147" w:rsidRPr="00A7230D">
        <w:rPr>
          <w:rFonts w:asciiTheme="minorHAnsi" w:hAnsiTheme="minorHAnsi" w:cs="Helvetica"/>
          <w:color w:val="000000" w:themeColor="text1"/>
          <w:sz w:val="22"/>
          <w:szCs w:val="22"/>
          <w:shd w:val="clear" w:color="auto" w:fill="FFFFFF"/>
        </w:rPr>
        <w:t xml:space="preserve">, </w:t>
      </w:r>
      <w:proofErr w:type="spellStart"/>
      <w:r w:rsidR="00EE4147" w:rsidRPr="00A7230D">
        <w:rPr>
          <w:rFonts w:asciiTheme="minorHAnsi" w:hAnsiTheme="minorHAnsi" w:cs="Helvetica"/>
          <w:color w:val="000000" w:themeColor="text1"/>
          <w:sz w:val="22"/>
          <w:szCs w:val="22"/>
          <w:shd w:val="clear" w:color="auto" w:fill="FFFFFF"/>
        </w:rPr>
        <w:t>Mahawil</w:t>
      </w:r>
      <w:proofErr w:type="spellEnd"/>
      <w:r w:rsidR="00EE4147">
        <w:rPr>
          <w:rFonts w:asciiTheme="minorHAnsi" w:hAnsiTheme="minorHAnsi" w:cs="Helvetica"/>
          <w:color w:val="000000" w:themeColor="text1"/>
          <w:sz w:val="22"/>
          <w:szCs w:val="22"/>
          <w:shd w:val="clear" w:color="auto" w:fill="FFFFFF"/>
        </w:rPr>
        <w:t xml:space="preserve"> </w:t>
      </w:r>
      <w:r w:rsidRPr="00B40210">
        <w:rPr>
          <w:rFonts w:asciiTheme="minorHAnsi" w:hAnsiTheme="minorHAnsi" w:cs="Helvetica"/>
          <w:color w:val="000000" w:themeColor="text1"/>
          <w:sz w:val="22"/>
          <w:szCs w:val="22"/>
          <w:shd w:val="clear" w:color="auto" w:fill="FFFFFF"/>
        </w:rPr>
        <w:t>area 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3B6B7CC6"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Collect testing samples in daily basis of received food at the warehouse.</w:t>
      </w:r>
    </w:p>
    <w:p w14:paraId="259E8EA0"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Ensure that received food is in high quality and match with the specifications required by OROKOM and the donor.</w:t>
      </w:r>
    </w:p>
    <w:p w14:paraId="4ED249AB"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Check the production and expiry dates of manufactured items (cheese, water and juice) and ensure that all received items are valid.</w:t>
      </w:r>
    </w:p>
    <w:p w14:paraId="74611224"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lastRenderedPageBreak/>
        <w:t>Ensure that all received items adhere with the nutrition content specified by OROKOM and the donor.</w:t>
      </w:r>
    </w:p>
    <w:p w14:paraId="4B01D3EE"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Develop and maintain food safety and quality assurance system.</w:t>
      </w:r>
    </w:p>
    <w:p w14:paraId="202C3E2F"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Ensure that incidents are investigated and reported in timely manner.</w:t>
      </w:r>
    </w:p>
    <w:p w14:paraId="5C5A5A0E" w14:textId="77777777" w:rsidR="00B40210" w:rsidRPr="00B40210" w:rsidRDefault="00B40210" w:rsidP="00B40210">
      <w:pPr>
        <w:pStyle w:val="ListParagraph"/>
        <w:numPr>
          <w:ilvl w:val="0"/>
          <w:numId w:val="29"/>
        </w:numPr>
        <w:spacing w:before="100" w:beforeAutospacing="1" w:after="100" w:afterAutospacing="1" w:line="270" w:lineRule="atLeast"/>
        <w:contextualSpacing w:val="0"/>
        <w:jc w:val="both"/>
        <w:rPr>
          <w:rFonts w:asciiTheme="minorHAnsi" w:hAnsiTheme="minorHAnsi" w:cs="Helvetica"/>
          <w:color w:val="000000" w:themeColor="text1"/>
          <w:sz w:val="22"/>
          <w:szCs w:val="22"/>
          <w:shd w:val="clear" w:color="auto" w:fill="FFFFFF"/>
        </w:rPr>
      </w:pPr>
      <w:r w:rsidRPr="00B40210">
        <w:rPr>
          <w:rFonts w:asciiTheme="minorHAnsi" w:hAnsiTheme="minorHAnsi" w:cs="Helvetica"/>
          <w:color w:val="000000" w:themeColor="text1"/>
          <w:sz w:val="22"/>
          <w:szCs w:val="22"/>
          <w:shd w:val="clear" w:color="auto" w:fill="FFFFFF"/>
        </w:rPr>
        <w:t>Conduct school inspection visits in coordination with Project Manager, Directorate of Health to ensure that food handling and distribution is being implemented by school personnel in a quality and safe manner.</w:t>
      </w:r>
    </w:p>
    <w:p w14:paraId="34A61C71" w14:textId="1569E6F9" w:rsidR="001D1750" w:rsidRPr="00FC1AA5" w:rsidRDefault="001D1750" w:rsidP="001D1750">
      <w:pPr>
        <w:rPr>
          <w:rFonts w:asciiTheme="minorHAnsi" w:hAnsiTheme="minorHAnsi" w:cs="Helvetica"/>
          <w:color w:val="000000" w:themeColor="text1"/>
          <w:sz w:val="22"/>
          <w:szCs w:val="22"/>
          <w:shd w:val="clear" w:color="auto" w:fill="FFFFFF"/>
        </w:rPr>
      </w:pPr>
    </w:p>
    <w:p w14:paraId="1ACE95AF" w14:textId="77777777" w:rsidR="00FC1AA5" w:rsidRPr="007C14F9" w:rsidRDefault="00FC1AA5" w:rsidP="001D1750">
      <w:pPr>
        <w:rPr>
          <w:rFonts w:ascii="Arial" w:hAnsi="Arial" w:cs="Arial"/>
          <w:color w:val="333333"/>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6B6A198E" w14:textId="77777777" w:rsidR="00B40210" w:rsidRDefault="00B40210" w:rsidP="00B40210">
      <w:pPr>
        <w:numPr>
          <w:ilvl w:val="0"/>
          <w:numId w:val="27"/>
        </w:numPr>
        <w:spacing w:before="100" w:beforeAutospacing="1" w:after="100" w:afterAutospacing="1" w:line="270" w:lineRule="atLeast"/>
        <w:rPr>
          <w:rFonts w:ascii="Arial" w:hAnsi="Arial" w:cs="Arial"/>
          <w:color w:val="333333"/>
          <w:sz w:val="20"/>
          <w:szCs w:val="20"/>
        </w:rPr>
      </w:pPr>
      <w:r w:rsidRPr="007C14F9">
        <w:rPr>
          <w:rFonts w:ascii="Arial" w:hAnsi="Arial" w:cs="Arial"/>
          <w:color w:val="333333"/>
          <w:sz w:val="20"/>
          <w:szCs w:val="20"/>
        </w:rPr>
        <w:t xml:space="preserve">A university degree in </w:t>
      </w:r>
      <w:r>
        <w:rPr>
          <w:rFonts w:ascii="Arial" w:hAnsi="Arial" w:cs="Arial"/>
          <w:color w:val="333333"/>
          <w:sz w:val="20"/>
          <w:szCs w:val="20"/>
        </w:rPr>
        <w:t xml:space="preserve">Health section, </w:t>
      </w:r>
      <w:r w:rsidRPr="00406F57">
        <w:rPr>
          <w:rFonts w:ascii="Arial" w:hAnsi="Arial" w:cs="Arial"/>
          <w:color w:val="333333"/>
          <w:sz w:val="20"/>
          <w:szCs w:val="20"/>
        </w:rPr>
        <w:t>Nutrition Science</w:t>
      </w:r>
      <w:r>
        <w:rPr>
          <w:rFonts w:ascii="Arial" w:hAnsi="Arial" w:cs="Arial"/>
          <w:color w:val="333333"/>
          <w:sz w:val="20"/>
          <w:szCs w:val="20"/>
        </w:rPr>
        <w:t>,</w:t>
      </w:r>
      <w:r w:rsidRPr="00E82017">
        <w:rPr>
          <w:rFonts w:ascii="Arial" w:hAnsi="Arial" w:cs="Arial"/>
          <w:color w:val="333333"/>
          <w:sz w:val="20"/>
          <w:szCs w:val="20"/>
        </w:rPr>
        <w:t xml:space="preserve"> </w:t>
      </w:r>
      <w:r>
        <w:rPr>
          <w:rFonts w:ascii="Arial" w:hAnsi="Arial" w:cs="Arial"/>
          <w:color w:val="333333"/>
          <w:sz w:val="20"/>
          <w:szCs w:val="20"/>
        </w:rPr>
        <w:t>F</w:t>
      </w:r>
      <w:r w:rsidRPr="00406F57">
        <w:rPr>
          <w:rFonts w:ascii="Arial" w:hAnsi="Arial" w:cs="Arial"/>
          <w:color w:val="333333"/>
          <w:sz w:val="20"/>
          <w:szCs w:val="20"/>
        </w:rPr>
        <w:t xml:space="preserve">ood </w:t>
      </w:r>
      <w:r>
        <w:rPr>
          <w:rFonts w:ascii="Arial" w:hAnsi="Arial" w:cs="Arial"/>
          <w:color w:val="333333"/>
          <w:sz w:val="20"/>
          <w:szCs w:val="20"/>
        </w:rPr>
        <w:t>Q</w:t>
      </w:r>
      <w:r w:rsidRPr="00406F57">
        <w:rPr>
          <w:rFonts w:ascii="Arial" w:hAnsi="Arial" w:cs="Arial"/>
          <w:color w:val="333333"/>
          <w:sz w:val="20"/>
          <w:szCs w:val="20"/>
        </w:rPr>
        <w:t>uality</w:t>
      </w:r>
      <w:r w:rsidRPr="00E82017">
        <w:rPr>
          <w:rFonts w:ascii="Arial" w:hAnsi="Arial" w:cs="Arial"/>
          <w:color w:val="333333"/>
          <w:sz w:val="20"/>
          <w:szCs w:val="20"/>
        </w:rPr>
        <w:t>,</w:t>
      </w:r>
      <w:r w:rsidRPr="007C14F9">
        <w:rPr>
          <w:rFonts w:ascii="Arial" w:hAnsi="Arial" w:cs="Arial"/>
          <w:color w:val="333333"/>
          <w:sz w:val="20"/>
          <w:szCs w:val="20"/>
        </w:rPr>
        <w:t xml:space="preserve"> or Equivalent</w:t>
      </w:r>
    </w:p>
    <w:p w14:paraId="60635093" w14:textId="77777777" w:rsidR="00B40210" w:rsidRDefault="00B40210" w:rsidP="00B40210">
      <w:pPr>
        <w:numPr>
          <w:ilvl w:val="0"/>
          <w:numId w:val="27"/>
        </w:numPr>
        <w:spacing w:before="100" w:beforeAutospacing="1" w:after="100" w:afterAutospacing="1" w:line="270" w:lineRule="atLeast"/>
        <w:rPr>
          <w:rFonts w:ascii="Arial" w:hAnsi="Arial" w:cs="Arial"/>
          <w:color w:val="333333"/>
          <w:sz w:val="20"/>
          <w:szCs w:val="20"/>
        </w:rPr>
      </w:pPr>
      <w:r>
        <w:rPr>
          <w:rFonts w:ascii="Arial" w:hAnsi="Arial" w:cs="Arial"/>
          <w:color w:val="333333"/>
          <w:sz w:val="20"/>
          <w:szCs w:val="20"/>
        </w:rPr>
        <w:t>At least</w:t>
      </w:r>
      <w:r w:rsidRPr="007C14F9">
        <w:rPr>
          <w:rFonts w:ascii="Arial" w:hAnsi="Arial" w:cs="Arial"/>
          <w:color w:val="333333"/>
          <w:sz w:val="20"/>
          <w:szCs w:val="20"/>
        </w:rPr>
        <w:t xml:space="preserve"> two years of experience working in </w:t>
      </w:r>
      <w:r>
        <w:rPr>
          <w:rFonts w:ascii="Arial" w:hAnsi="Arial" w:cs="Arial"/>
          <w:color w:val="333333"/>
          <w:sz w:val="20"/>
          <w:szCs w:val="20"/>
        </w:rPr>
        <w:t>the same field</w:t>
      </w:r>
    </w:p>
    <w:p w14:paraId="5D16F822" w14:textId="77777777" w:rsidR="00B40210" w:rsidRPr="007C14F9" w:rsidRDefault="00B40210" w:rsidP="00B40210">
      <w:pPr>
        <w:numPr>
          <w:ilvl w:val="0"/>
          <w:numId w:val="27"/>
        </w:numPr>
        <w:spacing w:before="100" w:beforeAutospacing="1" w:after="100" w:afterAutospacing="1" w:line="270" w:lineRule="atLeast"/>
        <w:rPr>
          <w:rFonts w:ascii="Arial" w:hAnsi="Arial" w:cs="Arial"/>
          <w:color w:val="333333"/>
          <w:sz w:val="20"/>
          <w:szCs w:val="20"/>
        </w:rPr>
      </w:pPr>
      <w:r w:rsidRPr="007C14F9">
        <w:rPr>
          <w:rFonts w:ascii="Arial" w:hAnsi="Arial" w:cs="Arial"/>
          <w:color w:val="333333"/>
          <w:sz w:val="20"/>
          <w:szCs w:val="20"/>
        </w:rPr>
        <w:t xml:space="preserve">Knowledge and experience of working in </w:t>
      </w:r>
      <w:r>
        <w:rPr>
          <w:rFonts w:ascii="Arial" w:hAnsi="Arial" w:cs="Arial"/>
          <w:color w:val="333333"/>
          <w:sz w:val="20"/>
          <w:szCs w:val="20"/>
        </w:rPr>
        <w:t>Food Quality</w:t>
      </w:r>
      <w:r w:rsidRPr="00406F57">
        <w:rPr>
          <w:rFonts w:ascii="Arial" w:hAnsi="Arial" w:cs="Arial"/>
          <w:color w:val="333333"/>
          <w:sz w:val="20"/>
          <w:szCs w:val="20"/>
        </w:rPr>
        <w:t xml:space="preserve"> </w:t>
      </w:r>
      <w:r w:rsidRPr="007C14F9">
        <w:rPr>
          <w:rFonts w:ascii="Arial" w:hAnsi="Arial" w:cs="Arial"/>
          <w:color w:val="333333"/>
          <w:sz w:val="20"/>
          <w:szCs w:val="20"/>
        </w:rPr>
        <w:t>system</w:t>
      </w:r>
    </w:p>
    <w:p w14:paraId="553A1D4C" w14:textId="77777777" w:rsidR="00B40210" w:rsidRPr="00EC5153" w:rsidRDefault="00B40210" w:rsidP="00B40210">
      <w:pPr>
        <w:pStyle w:val="ListParagraph"/>
        <w:numPr>
          <w:ilvl w:val="0"/>
          <w:numId w:val="27"/>
        </w:numPr>
        <w:shd w:val="clear" w:color="auto" w:fill="FFFFFF"/>
        <w:spacing w:before="100" w:beforeAutospacing="1" w:after="135" w:afterAutospacing="1"/>
        <w:contextualSpacing w:val="0"/>
        <w:jc w:val="both"/>
        <w:rPr>
          <w:rFonts w:ascii="Arial" w:hAnsi="Arial" w:cs="Arial"/>
          <w:color w:val="333333"/>
          <w:sz w:val="20"/>
        </w:rPr>
      </w:pPr>
      <w:r w:rsidRPr="00EC5153">
        <w:rPr>
          <w:rFonts w:ascii="Arial" w:hAnsi="Arial" w:cs="Arial"/>
          <w:color w:val="333333"/>
          <w:sz w:val="20"/>
        </w:rPr>
        <w:t>Excellent analytical and reporting skills.</w:t>
      </w:r>
    </w:p>
    <w:p w14:paraId="3182CA7F" w14:textId="77777777" w:rsidR="00B40210" w:rsidRPr="00406F57" w:rsidRDefault="00B40210" w:rsidP="00B40210">
      <w:pPr>
        <w:numPr>
          <w:ilvl w:val="0"/>
          <w:numId w:val="27"/>
        </w:numPr>
        <w:spacing w:before="100" w:beforeAutospacing="1" w:after="100" w:afterAutospacing="1" w:line="270" w:lineRule="atLeast"/>
        <w:rPr>
          <w:rFonts w:ascii="Arial" w:hAnsi="Arial" w:cs="Arial"/>
          <w:color w:val="333333"/>
          <w:sz w:val="20"/>
          <w:szCs w:val="20"/>
        </w:rPr>
      </w:pPr>
      <w:r w:rsidRPr="00406F57">
        <w:rPr>
          <w:rFonts w:ascii="Arial" w:hAnsi="Arial" w:cs="Arial"/>
          <w:color w:val="333333"/>
          <w:sz w:val="20"/>
          <w:szCs w:val="20"/>
        </w:rPr>
        <w:t>Motivation, creativity and ability to work independently</w:t>
      </w:r>
    </w:p>
    <w:p w14:paraId="6CF02BD1"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Full</w:t>
      </w:r>
      <w:r w:rsidRPr="00FC1AA5">
        <w:rPr>
          <w:rFonts w:ascii="Arial" w:hAnsi="Arial" w:cs="Arial"/>
          <w:color w:val="333333"/>
          <w:sz w:val="20"/>
          <w:szCs w:val="20"/>
        </w:rPr>
        <w:t xml:space="preserve"> knowledge and skills using MS Excel, Word and Outlook. </w:t>
      </w:r>
    </w:p>
    <w:p w14:paraId="453CC159" w14:textId="77777777" w:rsidR="00FC1AA5" w:rsidRDefault="00FC1AA5" w:rsidP="00FC1AA5">
      <w:pPr>
        <w:pStyle w:val="ListParagraph"/>
        <w:numPr>
          <w:ilvl w:val="0"/>
          <w:numId w:val="27"/>
        </w:numPr>
        <w:spacing w:after="150"/>
        <w:rPr>
          <w:rFonts w:ascii="Arial" w:hAnsi="Arial" w:cs="Arial"/>
          <w:color w:val="333333"/>
          <w:sz w:val="20"/>
          <w:szCs w:val="20"/>
        </w:rPr>
      </w:pPr>
      <w:r>
        <w:rPr>
          <w:rFonts w:ascii="Arial" w:hAnsi="Arial" w:cs="Arial"/>
          <w:color w:val="333333"/>
          <w:sz w:val="20"/>
          <w:szCs w:val="20"/>
        </w:rPr>
        <w:t>H</w:t>
      </w:r>
      <w:r w:rsidRPr="00FC1AA5">
        <w:rPr>
          <w:rFonts w:ascii="Arial" w:hAnsi="Arial" w:cs="Arial"/>
          <w:color w:val="333333"/>
          <w:sz w:val="20"/>
          <w:szCs w:val="20"/>
        </w:rPr>
        <w:t xml:space="preserve">ave the ability to prioritize responsibilities, carry out multiple tasks simultaneously, and able to meet deadlines. </w:t>
      </w:r>
    </w:p>
    <w:p w14:paraId="0E34D3A8"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 xml:space="preserve">Good in spoken and written English and Arabic is a must. </w:t>
      </w:r>
    </w:p>
    <w:p w14:paraId="37A42391" w14:textId="77777777" w:rsidR="00FC1AA5" w:rsidRDefault="00FC1AA5" w:rsidP="00FC1AA5">
      <w:pPr>
        <w:pStyle w:val="ListParagraph"/>
        <w:numPr>
          <w:ilvl w:val="0"/>
          <w:numId w:val="27"/>
        </w:numPr>
        <w:spacing w:after="150"/>
        <w:rPr>
          <w:rFonts w:ascii="Arial" w:hAnsi="Arial" w:cs="Arial"/>
          <w:color w:val="333333"/>
          <w:sz w:val="20"/>
          <w:szCs w:val="20"/>
        </w:rPr>
      </w:pPr>
      <w:r w:rsidRPr="00FC1AA5">
        <w:rPr>
          <w:rFonts w:ascii="Arial" w:hAnsi="Arial" w:cs="Arial"/>
          <w:color w:val="333333"/>
          <w:sz w:val="20"/>
          <w:szCs w:val="20"/>
        </w:rPr>
        <w:t>Knowledge of humanitarian principles and code of conduct is desired.</w:t>
      </w:r>
    </w:p>
    <w:p w14:paraId="0B9E0426" w14:textId="785B616C" w:rsidR="00A260FD" w:rsidRPr="00A260FD" w:rsidRDefault="00A260FD" w:rsidP="00FC1AA5">
      <w:pPr>
        <w:pStyle w:val="ListParagraph"/>
        <w:spacing w:after="15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2BBB665D" w14:textId="77777777" w:rsidR="008F1894" w:rsidRDefault="008F1894" w:rsidP="008F1894">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4F52BD8C" w14:textId="77777777" w:rsidR="008F1894" w:rsidRPr="004D03CB" w:rsidRDefault="008F1894" w:rsidP="008F1894">
      <w:pPr>
        <w:pStyle w:val="ListParagraph"/>
        <w:spacing w:after="150"/>
        <w:rPr>
          <w:rFonts w:asciiTheme="minorHAnsi" w:hAnsiTheme="minorHAnsi" w:cs="Helvetica"/>
          <w:color w:val="000000" w:themeColor="text1"/>
          <w:sz w:val="22"/>
          <w:szCs w:val="22"/>
          <w:shd w:val="clear" w:color="auto" w:fill="FFFFFF"/>
        </w:rPr>
      </w:pPr>
    </w:p>
    <w:p w14:paraId="343E93CE" w14:textId="77777777" w:rsidR="008F1894" w:rsidRDefault="008F1894" w:rsidP="008F1894">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0"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5FB9078C" w14:textId="77777777" w:rsidR="008F1894" w:rsidRPr="00775A53" w:rsidRDefault="008F1894" w:rsidP="008F1894">
      <w:pPr>
        <w:pStyle w:val="ListParagraph"/>
        <w:rPr>
          <w:rFonts w:asciiTheme="minorHAnsi" w:hAnsiTheme="minorHAnsi" w:cs="Arial"/>
          <w:color w:val="333333"/>
          <w:sz w:val="22"/>
          <w:szCs w:val="22"/>
        </w:rPr>
      </w:pPr>
    </w:p>
    <w:p w14:paraId="58636B29" w14:textId="77777777" w:rsidR="008F1894" w:rsidRPr="00775A53" w:rsidRDefault="008F1894" w:rsidP="008F1894">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7912F3E9" w14:textId="77777777" w:rsidR="008F1894" w:rsidRPr="004D03CB" w:rsidRDefault="008F1894" w:rsidP="008F1894">
      <w:pPr>
        <w:rPr>
          <w:rFonts w:asciiTheme="minorHAnsi" w:hAnsiTheme="minorHAnsi" w:cs="Arial"/>
          <w:color w:val="333333"/>
          <w:sz w:val="22"/>
          <w:szCs w:val="22"/>
        </w:rPr>
      </w:pPr>
    </w:p>
    <w:p w14:paraId="672420B0" w14:textId="77777777" w:rsidR="008F1894" w:rsidRPr="008A06EC" w:rsidRDefault="008F1894" w:rsidP="008F1894">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7006E144" w14:textId="77777777" w:rsidR="008F1894" w:rsidRPr="008A06EC" w:rsidRDefault="008F1894" w:rsidP="008F1894">
      <w:pPr>
        <w:pStyle w:val="ListParagraph"/>
        <w:rPr>
          <w:rFonts w:asciiTheme="minorHAnsi" w:hAnsiTheme="minorHAnsi" w:cs="Arial"/>
          <w:color w:val="333333"/>
          <w:sz w:val="22"/>
          <w:szCs w:val="22"/>
        </w:rPr>
      </w:pPr>
    </w:p>
    <w:p w14:paraId="52FCEC08" w14:textId="77777777" w:rsidR="008F1894" w:rsidRDefault="008F1894" w:rsidP="008F1894">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4BF7D256" w14:textId="77777777" w:rsidR="008F1894" w:rsidRPr="008A06EC" w:rsidRDefault="008F1894" w:rsidP="008F1894">
      <w:pPr>
        <w:pStyle w:val="ListParagraph"/>
        <w:rPr>
          <w:rFonts w:asciiTheme="minorHAnsi" w:hAnsiTheme="minorHAnsi" w:cs="Arial"/>
          <w:color w:val="333333"/>
          <w:sz w:val="22"/>
          <w:szCs w:val="22"/>
        </w:rPr>
      </w:pPr>
    </w:p>
    <w:p w14:paraId="7D4D0880" w14:textId="77777777" w:rsidR="008F1894" w:rsidRDefault="008F1894" w:rsidP="008F1894">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0F4C1FD9" w14:textId="77777777" w:rsidR="008F1894" w:rsidRPr="008A06EC" w:rsidRDefault="008F1894" w:rsidP="008F1894">
      <w:pPr>
        <w:pStyle w:val="ListParagraph"/>
        <w:rPr>
          <w:rFonts w:asciiTheme="minorHAnsi" w:hAnsiTheme="minorHAnsi" w:cs="Arial"/>
          <w:color w:val="333333"/>
          <w:sz w:val="22"/>
          <w:szCs w:val="22"/>
        </w:rPr>
      </w:pPr>
    </w:p>
    <w:p w14:paraId="766E795B" w14:textId="77777777" w:rsidR="008F1894" w:rsidRDefault="008F1894" w:rsidP="008F1894">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07329ABD" w14:textId="77777777" w:rsidR="008F1894" w:rsidRDefault="008F1894" w:rsidP="008F1894">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0"/>
    </w:p>
    <w:p w14:paraId="610FFDD1" w14:textId="3D892793" w:rsidR="001650AE" w:rsidRDefault="001650AE" w:rsidP="00650FCE">
      <w:pPr>
        <w:pStyle w:val="ListParagraph"/>
        <w:spacing w:after="150"/>
        <w:rPr>
          <w:rFonts w:asciiTheme="minorHAnsi" w:hAnsiTheme="minorHAnsi" w:cs="Arial"/>
          <w:color w:val="333333"/>
          <w:sz w:val="22"/>
          <w:szCs w:val="22"/>
        </w:rPr>
      </w:pPr>
      <w:bookmarkStart w:id="1" w:name="_GoBack"/>
      <w:bookmarkEnd w:id="1"/>
    </w:p>
    <w:p w14:paraId="5DFFB7F9" w14:textId="6E7403CC" w:rsidR="001650AE" w:rsidRPr="00FA1D2D" w:rsidRDefault="001650AE" w:rsidP="001650AE">
      <w:pPr>
        <w:pStyle w:val="ListParagraph"/>
        <w:numPr>
          <w:ilvl w:val="0"/>
          <w:numId w:val="13"/>
        </w:numPr>
        <w:spacing w:after="150"/>
        <w:rPr>
          <w:rStyle w:val="Hyperlink"/>
          <w:rFonts w:asciiTheme="minorHAnsi" w:hAnsiTheme="minorHAnsi" w:cs="Arial"/>
          <w:color w:val="333333"/>
          <w:sz w:val="22"/>
          <w:szCs w:val="22"/>
          <w:u w:val="none"/>
          <w:lang w:val="en-US"/>
        </w:rPr>
      </w:pPr>
      <w:r>
        <w:rPr>
          <w:rFonts w:asciiTheme="minorHAnsi" w:hAnsiTheme="minorHAnsi" w:cs="Arial"/>
          <w:color w:val="333333"/>
          <w:sz w:val="22"/>
          <w:szCs w:val="22"/>
        </w:rPr>
        <w:t xml:space="preserve">This position has been advertised on the following website and social media: </w:t>
      </w:r>
      <w:hyperlink r:id="rId13" w:history="1">
        <w:r w:rsidR="00B52696" w:rsidRPr="00B66D21">
          <w:rPr>
            <w:rStyle w:val="Hyperlink"/>
          </w:rPr>
          <w:t xml:space="preserve"> </w:t>
        </w:r>
        <w:r w:rsidR="00B52696" w:rsidRPr="00B66D21">
          <w:rPr>
            <w:rStyle w:val="Hyperlink"/>
            <w:rFonts w:asciiTheme="minorHAnsi" w:hAnsiTheme="minorHAnsi" w:cs="Arial"/>
            <w:sz w:val="22"/>
            <w:szCs w:val="22"/>
          </w:rPr>
          <w:t>https://orokom.org/</w:t>
        </w:r>
        <w:r w:rsidR="00B52696" w:rsidRPr="00B66D21">
          <w:rPr>
            <w:rStyle w:val="Hyperlink"/>
            <w:rFonts w:asciiTheme="minorHAnsi" w:hAnsiTheme="minorHAnsi" w:cs="Arial"/>
            <w:sz w:val="22"/>
            <w:szCs w:val="22"/>
            <w:lang w:val="en-US"/>
          </w:rPr>
          <w:t xml:space="preserve"> </w:t>
        </w:r>
      </w:hyperlink>
      <w:r>
        <w:rPr>
          <w:rFonts w:asciiTheme="minorHAnsi" w:hAnsiTheme="minorHAnsi" w:cs="Arial"/>
          <w:sz w:val="22"/>
          <w:szCs w:val="22"/>
        </w:rPr>
        <w:t xml:space="preserve"> </w:t>
      </w:r>
      <w:r w:rsidRPr="00FA1D2D">
        <w:rPr>
          <w:rFonts w:asciiTheme="minorHAnsi" w:hAnsiTheme="minorHAnsi" w:cs="Arial"/>
          <w:color w:val="333333"/>
          <w:sz w:val="22"/>
          <w:szCs w:val="22"/>
        </w:rPr>
        <w:t xml:space="preserve">and </w:t>
      </w:r>
      <w:hyperlink r:id="rId14" w:history="1">
        <w:r w:rsidRPr="00FA1D2D">
          <w:rPr>
            <w:rStyle w:val="Hyperlink"/>
            <w:rFonts w:asciiTheme="minorHAnsi" w:hAnsiTheme="minorHAnsi" w:cs="Arial"/>
            <w:sz w:val="22"/>
            <w:szCs w:val="22"/>
          </w:rPr>
          <w:t>https://www.facebook.com/Orokom.iq/</w:t>
        </w:r>
      </w:hyperlink>
    </w:p>
    <w:p w14:paraId="51BFF46A" w14:textId="5ECC4854" w:rsidR="001650AE" w:rsidRPr="00650FCE" w:rsidRDefault="001650AE" w:rsidP="001650AE">
      <w:pPr>
        <w:pStyle w:val="ListParagraph"/>
        <w:spacing w:after="150"/>
        <w:rPr>
          <w:rFonts w:asciiTheme="minorHAnsi" w:hAnsiTheme="minorHAnsi" w:cs="Arial"/>
          <w:color w:val="333333"/>
          <w:sz w:val="22"/>
          <w:szCs w:val="22"/>
        </w:rPr>
      </w:pPr>
    </w:p>
    <w:sectPr w:rsidR="001650AE"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066D" w14:textId="77777777" w:rsidR="00BF463B" w:rsidRDefault="00BF463B" w:rsidP="00AA26AB">
      <w:r>
        <w:separator/>
      </w:r>
    </w:p>
  </w:endnote>
  <w:endnote w:type="continuationSeparator" w:id="0">
    <w:p w14:paraId="2A178ADD" w14:textId="77777777" w:rsidR="00BF463B" w:rsidRDefault="00BF463B"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EE4147" w:rsidRDefault="00EE414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3EFDD81" w14:textId="77777777" w:rsidR="00EE4147" w:rsidRDefault="00EE4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F292" w14:textId="77777777" w:rsidR="00BF463B" w:rsidRDefault="00BF463B" w:rsidP="00AA26AB">
      <w:r>
        <w:separator/>
      </w:r>
    </w:p>
  </w:footnote>
  <w:footnote w:type="continuationSeparator" w:id="0">
    <w:p w14:paraId="4C1713FC" w14:textId="77777777" w:rsidR="00BF463B" w:rsidRDefault="00BF463B"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36DCC"/>
    <w:multiLevelType w:val="hybridMultilevel"/>
    <w:tmpl w:val="E73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62446"/>
    <w:multiLevelType w:val="multilevel"/>
    <w:tmpl w:val="AB5A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62A1"/>
    <w:multiLevelType w:val="hybridMultilevel"/>
    <w:tmpl w:val="2ABE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70D2D"/>
    <w:multiLevelType w:val="hybridMultilevel"/>
    <w:tmpl w:val="6FFA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7" w15:restartNumberingAfterBreak="0">
    <w:nsid w:val="4F5F4440"/>
    <w:multiLevelType w:val="multilevel"/>
    <w:tmpl w:val="FFB2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8"/>
  </w:num>
  <w:num w:numId="4">
    <w:abstractNumId w:val="7"/>
  </w:num>
  <w:num w:numId="5">
    <w:abstractNumId w:val="9"/>
  </w:num>
  <w:num w:numId="6">
    <w:abstractNumId w:val="0"/>
  </w:num>
  <w:num w:numId="7">
    <w:abstractNumId w:val="13"/>
  </w:num>
  <w:num w:numId="8">
    <w:abstractNumId w:val="11"/>
  </w:num>
  <w:num w:numId="9">
    <w:abstractNumId w:val="4"/>
  </w:num>
  <w:num w:numId="10">
    <w:abstractNumId w:val="14"/>
  </w:num>
  <w:num w:numId="11">
    <w:abstractNumId w:val="1"/>
  </w:num>
  <w:num w:numId="12">
    <w:abstractNumId w:val="26"/>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16"/>
  </w:num>
  <w:num w:numId="18">
    <w:abstractNumId w:val="15"/>
  </w:num>
  <w:num w:numId="19">
    <w:abstractNumId w:val="19"/>
  </w:num>
  <w:num w:numId="20">
    <w:abstractNumId w:val="2"/>
  </w:num>
  <w:num w:numId="21">
    <w:abstractNumId w:val="27"/>
  </w:num>
  <w:num w:numId="22">
    <w:abstractNumId w:val="3"/>
  </w:num>
  <w:num w:numId="23">
    <w:abstractNumId w:val="6"/>
  </w:num>
  <w:num w:numId="24">
    <w:abstractNumId w:val="23"/>
  </w:num>
  <w:num w:numId="25">
    <w:abstractNumId w:val="17"/>
  </w:num>
  <w:num w:numId="26">
    <w:abstractNumId w:val="8"/>
  </w:num>
  <w:num w:numId="27">
    <w:abstractNumId w:val="10"/>
  </w:num>
  <w:num w:numId="28">
    <w:abstractNumId w:val="5"/>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62E4"/>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0AE"/>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05DD"/>
    <w:rsid w:val="001B2533"/>
    <w:rsid w:val="001C1AD8"/>
    <w:rsid w:val="001C3212"/>
    <w:rsid w:val="001C379F"/>
    <w:rsid w:val="001C405D"/>
    <w:rsid w:val="001C58AA"/>
    <w:rsid w:val="001D1750"/>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0299B"/>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0F53"/>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46B09"/>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0C94"/>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1894"/>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0210"/>
    <w:rsid w:val="00B439AD"/>
    <w:rsid w:val="00B4537F"/>
    <w:rsid w:val="00B47B16"/>
    <w:rsid w:val="00B47D11"/>
    <w:rsid w:val="00B50F3B"/>
    <w:rsid w:val="00B51AED"/>
    <w:rsid w:val="00B52696"/>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463B"/>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4991"/>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16D3"/>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147"/>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1AA5"/>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20https://orokom.org/%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CA474-85E8-4C05-9E51-EA32D9C6CC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2021-12-15T16:35:00Z</dcterms:created>
  <dcterms:modified xsi:type="dcterms:W3CDTF">2021-12-15T16:35:00Z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